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3A" w:rsidRDefault="00994B36" w:rsidP="006605C5">
      <w:pPr>
        <w:pStyle w:val="HTML"/>
      </w:pPr>
      <w:r>
        <w:rPr>
          <w:rFonts w:hint="eastAsia"/>
        </w:rPr>
        <w:t>10:5</w:t>
      </w:r>
      <w:r w:rsidR="00516518">
        <w:rPr>
          <w:rFonts w:hint="eastAsia"/>
        </w:rPr>
        <w:t>-11 亞述</w:t>
      </w:r>
      <w:r w:rsidR="003B3484">
        <w:rPr>
          <w:rFonts w:hint="eastAsia"/>
        </w:rPr>
        <w:t>王</w:t>
      </w:r>
      <w:r w:rsidR="00516518">
        <w:rPr>
          <w:rFonts w:hint="eastAsia"/>
        </w:rPr>
        <w:t>的狂傲</w:t>
      </w:r>
      <w:r w:rsidR="00516518">
        <w:br/>
        <w:t>5-6 耶和華的旨意：亞述是祂手中的刑罰工具（</w:t>
      </w:r>
      <w:r w:rsidR="008A117A">
        <w:t>棍、</w:t>
      </w:r>
      <w:r w:rsidR="00516518">
        <w:t>杖）</w:t>
      </w:r>
      <w:r w:rsidR="008A117A">
        <w:t>，為的是懲罰</w:t>
      </w:r>
      <w:r w:rsidR="00984F10">
        <w:t>惹</w:t>
      </w:r>
      <w:r w:rsidR="008A117A">
        <w:t>祂發怒褻瀆的國（以色列）</w:t>
      </w:r>
      <w:r w:rsidR="00984F10">
        <w:t>—讓他們被搶掠、被踐踏（侮辱）。</w:t>
      </w:r>
      <w:r w:rsidR="00984F10">
        <w:rPr>
          <w:rFonts w:hint="eastAsia"/>
        </w:rPr>
        <w:br/>
        <w:t>7 亞述的想法卻是儘可能地毀滅、擄掠更多的國。</w:t>
      </w:r>
      <w:r w:rsidR="00984F10">
        <w:br/>
        <w:t>8-11 亞述</w:t>
      </w:r>
      <w:r w:rsidR="003B3484">
        <w:rPr>
          <w:rFonts w:hint="eastAsia"/>
        </w:rPr>
        <w:t>王</w:t>
      </w:r>
      <w:r w:rsidR="00984F10">
        <w:t>心裡的話：</w:t>
      </w:r>
      <w:r w:rsidR="003234A1">
        <w:t>我的臣僕都是王—我是萬王之王；迦勒挪</w:t>
      </w:r>
      <w:r w:rsidR="006605C5">
        <w:t>（</w:t>
      </w:r>
      <w:r w:rsidR="006605C5">
        <w:rPr>
          <w:color w:val="000000"/>
        </w:rPr>
        <w:t>阿努神的堡壘</w:t>
      </w:r>
      <w:r w:rsidR="006605C5">
        <w:t>）</w:t>
      </w:r>
      <w:r w:rsidR="003234A1">
        <w:t>、迦基米施</w:t>
      </w:r>
      <w:r w:rsidR="006605C5">
        <w:t>（</w:t>
      </w:r>
      <w:r w:rsidR="006605C5">
        <w:rPr>
          <w:color w:val="000000"/>
        </w:rPr>
        <w:t>基抹的保障</w:t>
      </w:r>
      <w:r w:rsidR="006605C5">
        <w:t>）</w:t>
      </w:r>
      <w:r w:rsidR="003234A1">
        <w:t>、哈馬</w:t>
      </w:r>
      <w:r w:rsidR="006605C5">
        <w:t>（堡壘）</w:t>
      </w:r>
      <w:r w:rsidR="003234A1">
        <w:t>、亞珥拔（</w:t>
      </w:r>
      <w:r w:rsidR="006605C5">
        <w:rPr>
          <w:color w:val="000000"/>
        </w:rPr>
        <w:t>我必得支持</w:t>
      </w:r>
      <w:r w:rsidR="003234A1">
        <w:t>）</w:t>
      </w:r>
      <w:r w:rsidR="006605C5">
        <w:t>這些堅固城，</w:t>
      </w:r>
      <w:r w:rsidR="003234A1">
        <w:t>都逃不了被我（亞述王）摧毀的命運，</w:t>
      </w:r>
      <w:r w:rsidR="006605C5">
        <w:t>因此</w:t>
      </w:r>
      <w:r w:rsidR="003234A1">
        <w:t>，</w:t>
      </w:r>
      <w:r w:rsidR="006605C5">
        <w:t>被這些城保護的</w:t>
      </w:r>
      <w:r w:rsidR="003234A1">
        <w:t>大馬色亡了。撒瑪利亞命運和未來的耶路撒冷的命運</w:t>
      </w:r>
      <w:r w:rsidR="006605C5">
        <w:t>將</w:t>
      </w:r>
      <w:r w:rsidR="003234A1">
        <w:t>和大馬色一樣。亞述王認為</w:t>
      </w:r>
      <w:r w:rsidR="00A93043">
        <w:t>他可以對這些被耶和華刑罰的城邦為所欲為，並且他可以不斷地擴張，無視自己其實是神手中的工具。</w:t>
      </w:r>
    </w:p>
    <w:p w:rsidR="00A93043" w:rsidRDefault="00A93043" w:rsidP="00FD1028">
      <w:pPr>
        <w:pStyle w:val="HTML"/>
        <w:spacing w:beforeLines="50"/>
      </w:pPr>
      <w:r>
        <w:rPr>
          <w:rFonts w:hint="eastAsia"/>
        </w:rPr>
        <w:t>※以賽亞點出亞述</w:t>
      </w:r>
      <w:r w:rsidR="004B2806">
        <w:rPr>
          <w:rFonts w:hint="eastAsia"/>
        </w:rPr>
        <w:t>的王</w:t>
      </w:r>
      <w:r>
        <w:rPr>
          <w:rFonts w:hint="eastAsia"/>
        </w:rPr>
        <w:t>，可能也是世上所有自恃強盛欺壓鄰國</w:t>
      </w:r>
      <w:r w:rsidR="004B2806">
        <w:rPr>
          <w:rFonts w:hint="eastAsia"/>
        </w:rPr>
        <w:t>領袖。他們以為</w:t>
      </w:r>
      <w:r>
        <w:rPr>
          <w:rFonts w:hint="eastAsia"/>
        </w:rPr>
        <w:t>耶和華（造天地的主）的旨意不過是完成自己慾望的手段，而且神的旨意必須要符合自己的期待。他（們）</w:t>
      </w:r>
      <w:r w:rsidR="006605C5">
        <w:rPr>
          <w:rFonts w:hint="eastAsia"/>
        </w:rPr>
        <w:t>以為</w:t>
      </w:r>
      <w:r>
        <w:rPr>
          <w:rFonts w:hint="eastAsia"/>
        </w:rPr>
        <w:t>耶和華只是偶像中的一個，結果將大出他們的意外。</w:t>
      </w:r>
      <w:r w:rsidR="006605C5">
        <w:rPr>
          <w:rFonts w:hint="eastAsia"/>
        </w:rPr>
        <w:t>亞述</w:t>
      </w:r>
      <w:r w:rsidR="00CC0E5C">
        <w:rPr>
          <w:rFonts w:hint="eastAsia"/>
        </w:rPr>
        <w:t>王</w:t>
      </w:r>
      <w:r w:rsidR="006605C5">
        <w:rPr>
          <w:rFonts w:hint="eastAsia"/>
        </w:rPr>
        <w:t>的話裡提到撒瑪利</w:t>
      </w:r>
      <w:r>
        <w:rPr>
          <w:rFonts w:hint="eastAsia"/>
        </w:rPr>
        <w:t>亞有偶像</w:t>
      </w:r>
      <w:r w:rsidR="006605C5">
        <w:rPr>
          <w:rFonts w:hint="eastAsia"/>
        </w:rPr>
        <w:t>可以理解（耶羅波安造金牛犢），耶路撒冷竟然也有偶像？</w:t>
      </w:r>
      <w:r w:rsidR="00CC0E5C">
        <w:rPr>
          <w:rFonts w:hint="eastAsia"/>
        </w:rPr>
        <w:t>這是亞述王（也是當時人們）的觀點，每個國族都有他們守護神，他們為神造像建廟，國族的興亡與神的能力息息相關；所以神像和廟務求精美奢華，顯其威榮。以色列人身處其中難免會受影響，以賽亞並未迴避以色列人拜偶像的事，也是警告他們已然離棄了耶和華，連外邦人都看出來了。</w:t>
      </w:r>
    </w:p>
    <w:p w:rsidR="00CC0E5C" w:rsidRDefault="00CC0E5C" w:rsidP="00FD1028">
      <w:pPr>
        <w:pStyle w:val="HTML"/>
        <w:spacing w:beforeLines="50"/>
      </w:pPr>
      <w:r>
        <w:rPr>
          <w:rFonts w:hint="eastAsia"/>
        </w:rPr>
        <w:t>10:12-14 亞述的</w:t>
      </w:r>
      <w:r w:rsidR="00C11611">
        <w:rPr>
          <w:rFonts w:hint="eastAsia"/>
        </w:rPr>
        <w:t>錯誤</w:t>
      </w:r>
      <w:r>
        <w:rPr>
          <w:rFonts w:hint="eastAsia"/>
        </w:rPr>
        <w:t>認知</w:t>
      </w:r>
      <w:r w:rsidR="00C11611">
        <w:br/>
        <w:t>12 耶和華的工作完成後，要罰自大高傲的亞述。</w:t>
      </w:r>
      <w:r w:rsidR="00C11611">
        <w:rPr>
          <w:rFonts w:hint="eastAsia"/>
        </w:rPr>
        <w:br/>
        <w:t>13-4 亞述以為是他的智慧和能力，讓他可以任意對待他周圍的國家。</w:t>
      </w:r>
    </w:p>
    <w:p w:rsidR="00C11611" w:rsidRDefault="00C11611" w:rsidP="00FD1028">
      <w:pPr>
        <w:pStyle w:val="HTML"/>
        <w:spacing w:beforeLines="50"/>
      </w:pPr>
      <w:r>
        <w:rPr>
          <w:rFonts w:hint="eastAsia"/>
        </w:rPr>
        <w:t>※當亞述日漸強大，所籌畫的盡都順利之時，亞述（王）心裡就覺得他所</w:t>
      </w:r>
      <w:r w:rsidR="00FD1028">
        <w:rPr>
          <w:rFonts w:hint="eastAsia"/>
        </w:rPr>
        <w:t>做</w:t>
      </w:r>
      <w:r>
        <w:rPr>
          <w:rFonts w:hint="eastAsia"/>
        </w:rPr>
        <w:t>的都是因為</w:t>
      </w:r>
      <w:r w:rsidR="00022F07">
        <w:rPr>
          <w:rFonts w:hint="eastAsia"/>
        </w:rPr>
        <w:t>自</w:t>
      </w:r>
      <w:r>
        <w:rPr>
          <w:rFonts w:hint="eastAsia"/>
        </w:rPr>
        <w:t>己聰明才智的計畫</w:t>
      </w:r>
      <w:r w:rsidR="00022F07">
        <w:rPr>
          <w:rFonts w:hint="eastAsia"/>
        </w:rPr>
        <w:t>，加上有非凡的執行能力；所以睥睨天下的驕傲油然而生，以為自己像神一樣，但這是錯的，耶和華藉以賽亞提醒以色列人，不要被他看似天下無敵的外表騙了。</w:t>
      </w:r>
    </w:p>
    <w:p w:rsidR="00022F07" w:rsidRDefault="00022F07" w:rsidP="00FD1028">
      <w:pPr>
        <w:pStyle w:val="HTML"/>
        <w:spacing w:beforeLines="50"/>
      </w:pPr>
      <w:r>
        <w:rPr>
          <w:rFonts w:hint="eastAsia"/>
        </w:rPr>
        <w:t>10:15-19 耶和華為亞述安排了結局</w:t>
      </w:r>
      <w:r>
        <w:br/>
        <w:t>15 三個被人使用的工具（亞述），永遠無法取代神，的比喻。</w:t>
      </w:r>
      <w:r>
        <w:rPr>
          <w:rFonts w:hint="eastAsia"/>
        </w:rPr>
        <w:br/>
        <w:t>16</w:t>
      </w:r>
      <w:r w:rsidR="00EE10F3">
        <w:rPr>
          <w:rFonts w:hint="eastAsia"/>
        </w:rPr>
        <w:t>-1</w:t>
      </w:r>
      <w:r w:rsidR="002E194D">
        <w:rPr>
          <w:rFonts w:hint="eastAsia"/>
        </w:rPr>
        <w:t>9</w:t>
      </w:r>
      <w:r w:rsidR="00EE10F3">
        <w:rPr>
          <w:rFonts w:hint="eastAsia"/>
        </w:rPr>
        <w:t xml:space="preserve"> 亞述將因病痛而瘦弱（此詞與病有關），並且要被火焚燒。耶和華就是焚燒亞述的火（17上）。一日之間，可能是指</w:t>
      </w:r>
      <w:r w:rsidR="002E194D">
        <w:rPr>
          <w:rFonts w:hint="eastAsia"/>
        </w:rPr>
        <w:t>主前701年</w:t>
      </w:r>
      <w:r w:rsidR="00EE10F3">
        <w:rPr>
          <w:rFonts w:hint="eastAsia"/>
        </w:rPr>
        <w:t>亞述攻打耶路撒冷被殺十八萬五千人的那一役（</w:t>
      </w:r>
      <w:r w:rsidR="002E194D">
        <w:rPr>
          <w:rFonts w:hint="eastAsia"/>
        </w:rPr>
        <w:t>37:36-37</w:t>
      </w:r>
      <w:r w:rsidR="00EE10F3">
        <w:rPr>
          <w:rFonts w:hint="eastAsia"/>
        </w:rPr>
        <w:t>）</w:t>
      </w:r>
      <w:r w:rsidR="002E194D">
        <w:rPr>
          <w:rFonts w:hint="eastAsia"/>
        </w:rPr>
        <w:t>。被焚燒的起先是亞述的荊棘和蒺藜等雜草，然後要波及樹林和肥田，以此暗示亞述的敗亡從耶路撒冷開始，最後要整個覆滅。主前612年，亞述終於被巴比倫滅了。</w:t>
      </w:r>
    </w:p>
    <w:p w:rsidR="002E194D" w:rsidRDefault="002E194D" w:rsidP="00886646">
      <w:pPr>
        <w:pStyle w:val="1"/>
        <w:rPr>
          <w:color w:val="000000"/>
        </w:rPr>
      </w:pPr>
      <w:r w:rsidRPr="00274B14">
        <w:rPr>
          <w:rFonts w:hint="eastAsia"/>
          <w:b w:val="0"/>
          <w:sz w:val="24"/>
          <w:szCs w:val="24"/>
        </w:rPr>
        <w:t>※當時的亞述王</w:t>
      </w:r>
      <w:r w:rsidRPr="00274B14">
        <w:rPr>
          <w:b w:val="0"/>
          <w:color w:val="000000"/>
          <w:sz w:val="24"/>
          <w:szCs w:val="24"/>
        </w:rPr>
        <w:t>提革拉毘列色</w:t>
      </w:r>
      <w:r w:rsidR="00886646" w:rsidRPr="00274B14">
        <w:rPr>
          <w:b w:val="0"/>
          <w:color w:val="000000"/>
          <w:sz w:val="24"/>
          <w:szCs w:val="24"/>
        </w:rPr>
        <w:t>（</w:t>
      </w:r>
      <w:r w:rsidR="00886646" w:rsidRPr="00274B14">
        <w:rPr>
          <w:rFonts w:hint="eastAsia"/>
          <w:b w:val="0"/>
          <w:sz w:val="24"/>
          <w:szCs w:val="24"/>
        </w:rPr>
        <w:t>提格拉特帕拉沙爾三世</w:t>
      </w:r>
      <w:r w:rsidR="00274B14">
        <w:rPr>
          <w:rFonts w:hint="eastAsia"/>
          <w:b w:val="0"/>
          <w:sz w:val="24"/>
          <w:szCs w:val="24"/>
        </w:rPr>
        <w:t>，主前745-727</w:t>
      </w:r>
      <w:r w:rsidR="00886646" w:rsidRPr="00274B14">
        <w:rPr>
          <w:b w:val="0"/>
          <w:color w:val="000000"/>
          <w:sz w:val="24"/>
          <w:szCs w:val="24"/>
        </w:rPr>
        <w:t>）</w:t>
      </w:r>
      <w:r w:rsidRPr="00274B14">
        <w:rPr>
          <w:b w:val="0"/>
          <w:color w:val="000000"/>
          <w:sz w:val="24"/>
          <w:szCs w:val="24"/>
        </w:rPr>
        <w:t>，和其他中東地區的統治</w:t>
      </w:r>
      <w:r w:rsidRPr="00886646">
        <w:rPr>
          <w:b w:val="0"/>
          <w:color w:val="000000"/>
          <w:sz w:val="24"/>
          <w:szCs w:val="24"/>
        </w:rPr>
        <w:t>者一樣，擁有眾多的名號。他自稱是蒙神（亞述的神）所愛的，是</w:t>
      </w:r>
      <w:r w:rsidR="00274B14">
        <w:rPr>
          <w:b w:val="0"/>
          <w:color w:val="000000"/>
          <w:sz w:val="24"/>
          <w:szCs w:val="24"/>
        </w:rPr>
        <w:t>世人</w:t>
      </w:r>
      <w:r w:rsidRPr="00886646">
        <w:rPr>
          <w:b w:val="0"/>
          <w:color w:val="000000"/>
          <w:sz w:val="24"/>
          <w:szCs w:val="24"/>
        </w:rPr>
        <w:t>的光，是全人類的牧者</w:t>
      </w:r>
      <w:r w:rsidR="00886646" w:rsidRPr="00886646">
        <w:rPr>
          <w:b w:val="0"/>
          <w:color w:val="000000"/>
          <w:sz w:val="24"/>
          <w:szCs w:val="24"/>
        </w:rPr>
        <w:t>，</w:t>
      </w:r>
      <w:r w:rsidRPr="00886646">
        <w:rPr>
          <w:b w:val="0"/>
          <w:color w:val="000000"/>
          <w:sz w:val="24"/>
          <w:szCs w:val="24"/>
        </w:rPr>
        <w:t>他使列國稱臣</w:t>
      </w:r>
      <w:r w:rsidR="00CD6BDE" w:rsidRPr="00886646">
        <w:rPr>
          <w:b w:val="0"/>
          <w:color w:val="000000"/>
          <w:sz w:val="24"/>
          <w:szCs w:val="24"/>
        </w:rPr>
        <w:t>進貢</w:t>
      </w:r>
      <w:r w:rsidRPr="00886646">
        <w:rPr>
          <w:b w:val="0"/>
          <w:color w:val="000000"/>
          <w:sz w:val="24"/>
          <w:szCs w:val="24"/>
        </w:rPr>
        <w:t>，</w:t>
      </w:r>
      <w:r w:rsidR="00CD6BDE" w:rsidRPr="00886646">
        <w:rPr>
          <w:b w:val="0"/>
          <w:color w:val="000000"/>
          <w:sz w:val="24"/>
          <w:szCs w:val="24"/>
        </w:rPr>
        <w:t>稍有不從便毀城滅邦</w:t>
      </w:r>
      <w:r w:rsidRPr="00886646">
        <w:rPr>
          <w:b w:val="0"/>
          <w:color w:val="000000"/>
          <w:sz w:val="24"/>
          <w:szCs w:val="24"/>
        </w:rPr>
        <w:t>。</w:t>
      </w:r>
      <w:r w:rsidR="00CD6BDE" w:rsidRPr="00886646">
        <w:rPr>
          <w:b w:val="0"/>
          <w:color w:val="000000"/>
          <w:sz w:val="24"/>
          <w:szCs w:val="24"/>
        </w:rPr>
        <w:t>可是以色列的聖者耶和華</w:t>
      </w:r>
      <w:r w:rsidR="00886646" w:rsidRPr="00886646">
        <w:rPr>
          <w:rFonts w:hint="eastAsia"/>
          <w:b w:val="0"/>
          <w:color w:val="000000"/>
          <w:sz w:val="24"/>
          <w:szCs w:val="24"/>
        </w:rPr>
        <w:t>才</w:t>
      </w:r>
      <w:r w:rsidR="00CD6BDE" w:rsidRPr="00886646">
        <w:rPr>
          <w:b w:val="0"/>
          <w:color w:val="000000"/>
          <w:sz w:val="24"/>
          <w:szCs w:val="24"/>
        </w:rPr>
        <w:t>是真光，百姓如果能看清這點，就不會被亞述王的名號所惑，也不會因看見他的大軍如火燒遍各地而害怕；因為耶和華要讓火回燒亞述，讓他的榮耀化為灰燼。</w:t>
      </w:r>
    </w:p>
    <w:p w:rsidR="002E194D" w:rsidRDefault="00CD6BDE" w:rsidP="00FD1028">
      <w:pPr>
        <w:pStyle w:val="HTML"/>
        <w:spacing w:beforeLines="50"/>
      </w:pPr>
      <w:r>
        <w:t>10</w:t>
      </w:r>
      <w:r>
        <w:rPr>
          <w:rFonts w:hint="eastAsia"/>
        </w:rPr>
        <w:t xml:space="preserve">:20-23 </w:t>
      </w:r>
      <w:r w:rsidR="00274B14">
        <w:rPr>
          <w:rFonts w:hint="eastAsia"/>
        </w:rPr>
        <w:t>預言以色列必有餘民歸回</w:t>
      </w:r>
      <w:r w:rsidR="00274B14">
        <w:br/>
        <w:t>20 以色列和雅各家必有「施亞雅述」（7</w:t>
      </w:r>
      <w:r w:rsidR="00274B14">
        <w:rPr>
          <w:rFonts w:hint="eastAsia"/>
        </w:rPr>
        <w:t>:3</w:t>
      </w:r>
      <w:r w:rsidR="00274B14">
        <w:t>）。</w:t>
      </w:r>
      <w:r w:rsidR="00274B14">
        <w:rPr>
          <w:rFonts w:hint="eastAsia"/>
        </w:rPr>
        <w:t>不再倚靠敵人，</w:t>
      </w:r>
      <w:r w:rsidR="008F6E48">
        <w:rPr>
          <w:rFonts w:hint="eastAsia"/>
        </w:rPr>
        <w:t>轉而倚靠以色列的聖者。</w:t>
      </w:r>
      <w:r w:rsidR="008F6E48">
        <w:br/>
        <w:t>21-22 重複餘民歸回的預言。因為神所命定對以色列人的審判和滅絕已經確定，無法挽回。</w:t>
      </w:r>
      <w:r w:rsidR="008F6E48">
        <w:rPr>
          <w:rFonts w:hint="eastAsia"/>
        </w:rPr>
        <w:br/>
      </w:r>
      <w:r w:rsidR="008F6E48">
        <w:rPr>
          <w:rFonts w:hint="eastAsia"/>
        </w:rPr>
        <w:lastRenderedPageBreak/>
        <w:t>23 萬軍之耶和華對應擁有眾多名號的亞述王；</w:t>
      </w:r>
      <w:r w:rsidR="004B2806">
        <w:rPr>
          <w:rFonts w:hint="eastAsia"/>
        </w:rPr>
        <w:t>耶和華在</w:t>
      </w:r>
      <w:r w:rsidR="008F6E48">
        <w:rPr>
          <w:rFonts w:hint="eastAsia"/>
        </w:rPr>
        <w:t>全地對應亞述統治的範圍；</w:t>
      </w:r>
      <w:r w:rsidR="004B2806">
        <w:rPr>
          <w:rFonts w:hint="eastAsia"/>
        </w:rPr>
        <w:t>耶和華</w:t>
      </w:r>
      <w:r w:rsidR="008F6E48">
        <w:rPr>
          <w:rFonts w:hint="eastAsia"/>
        </w:rPr>
        <w:t>定規對應亞述王靠自己的</w:t>
      </w:r>
      <w:r w:rsidR="004B2806">
        <w:rPr>
          <w:rFonts w:hint="eastAsia"/>
        </w:rPr>
        <w:t>聰明</w:t>
      </w:r>
      <w:r w:rsidR="008F6E48">
        <w:rPr>
          <w:rFonts w:hint="eastAsia"/>
        </w:rPr>
        <w:t>才智</w:t>
      </w:r>
      <w:r w:rsidR="004B2806">
        <w:rPr>
          <w:rFonts w:hint="eastAsia"/>
        </w:rPr>
        <w:t>所成就的豐功偉業，比較之下，耶和華完勝。</w:t>
      </w:r>
    </w:p>
    <w:p w:rsidR="004B2806" w:rsidRPr="004B2806" w:rsidRDefault="004B2806" w:rsidP="00FD1028">
      <w:pPr>
        <w:pStyle w:val="HTML"/>
        <w:spacing w:beforeLines="50"/>
      </w:pPr>
      <w:r>
        <w:t>※人的驕傲蒙蔽了自己的眼睛，看不見掌管萬有的是耶和華，也聽不見他的聲音，直到失去所有才發現</w:t>
      </w:r>
      <w:r w:rsidR="00EF4167">
        <w:t>自己的問題。這時若能回轉歸向祂，還是有可能蒙拯救，重獲新生，這是以賽亞希望以色列人發現的真理，反面教材則是亞述。</w:t>
      </w:r>
    </w:p>
    <w:p w:rsidR="004B2806" w:rsidRDefault="004B2806" w:rsidP="00FD1028">
      <w:pPr>
        <w:pStyle w:val="HTML"/>
        <w:spacing w:beforeLines="50"/>
      </w:pPr>
      <w:r w:rsidRPr="004B2806">
        <w:t>10</w:t>
      </w:r>
      <w:r>
        <w:rPr>
          <w:rFonts w:hint="eastAsia"/>
        </w:rPr>
        <w:t xml:space="preserve">:24-27 </w:t>
      </w:r>
      <w:r w:rsidR="00E7001A">
        <w:rPr>
          <w:rFonts w:hint="eastAsia"/>
        </w:rPr>
        <w:t>脫離亞述壓迫的應許</w:t>
      </w:r>
      <w:r w:rsidR="00E7001A">
        <w:br/>
        <w:t>24-25 亞述對以色列的攻擊是出於萬軍之耶和華向以色列發怒；因為他們的背叛。不過局勢很快要改變，耶和華的怒氣要向亞述發作；因為他們的狂傲（12-14）。</w:t>
      </w:r>
      <w:r w:rsidR="00E7001A">
        <w:rPr>
          <w:rFonts w:hint="eastAsia"/>
        </w:rPr>
        <w:br/>
        <w:t>26-27 米甸的首領俄立被基甸殺死（《士》7:25），摩西在出埃及時向海伸杖，以色列人得救，埃及人被淹死在海裡的例子，證明</w:t>
      </w:r>
      <w:r w:rsidR="007B65D3">
        <w:rPr>
          <w:rFonts w:hint="eastAsia"/>
        </w:rPr>
        <w:t>以色列人必脫離亞述的壓迫。</w:t>
      </w:r>
    </w:p>
    <w:p w:rsidR="007B65D3" w:rsidRDefault="007B65D3" w:rsidP="00FD1028">
      <w:pPr>
        <w:pStyle w:val="HTML"/>
        <w:spacing w:beforeLines="50"/>
      </w:pPr>
      <w:r>
        <w:t>※有時我們需要回想神過去的作為，以激勵我們的信心，面對看似無望的環境，仍然能有盼望，並抓住神的應許。</w:t>
      </w:r>
    </w:p>
    <w:p w:rsidR="007B65D3" w:rsidRDefault="007B65D3" w:rsidP="00FD1028">
      <w:pPr>
        <w:pStyle w:val="HTML"/>
        <w:spacing w:beforeLines="50"/>
      </w:pPr>
      <w:r>
        <w:rPr>
          <w:rFonts w:hint="eastAsia"/>
        </w:rPr>
        <w:t>10:28-34 先知的異象—亞述攻打耶路撒冷</w:t>
      </w:r>
      <w:r>
        <w:br/>
        <w:t>28-3</w:t>
      </w:r>
      <w:r w:rsidR="00595157">
        <w:t>2</w:t>
      </w:r>
      <w:r>
        <w:t xml:space="preserve"> </w:t>
      </w:r>
      <w:r w:rsidR="00595157">
        <w:t>以賽亞描述亞述王進攻耶路撒冷的路線。這些城都在耶路撒冷附近，所處的地形都是崎嶇破碎，並不適宜亞述大軍的行進調動。而且事後也證明亞述並沒有走以賽亞預言的路線。那麼，以賽亞為什麼要這樣預言？</w:t>
      </w:r>
      <w:r w:rsidR="008678F2">
        <w:t>有可能是警告猶大，即便攻打耶路撒冷的路途崎嶇難行，亞述還是會衝破一切的障礙，兵臨城下；所以不要心存僥倖，以為可以具地理的天險，擋住亞述的大軍。</w:t>
      </w:r>
      <w:r w:rsidR="008678F2">
        <w:rPr>
          <w:rFonts w:hint="eastAsia"/>
        </w:rPr>
        <w:br/>
        <w:t>31-32 以耶和華砍倒高大的樹，伐倒利巴嫩的樹林，隱喻驕傲狂傲的人，不論是亞述，或是猶大，都要在耶和華面前倒在地上，學會謙卑的，才有可能再起。</w:t>
      </w:r>
      <w:r w:rsidR="007E6423">
        <w:rPr>
          <w:rFonts w:hint="eastAsia"/>
        </w:rPr>
        <w:t>猶大的盼望在與神的拯救，而非亞述的幫助。</w:t>
      </w:r>
    </w:p>
    <w:p w:rsidR="008678F2" w:rsidRDefault="007E6423" w:rsidP="00FD1028">
      <w:pPr>
        <w:pStyle w:val="HTML"/>
        <w:spacing w:beforeLines="50"/>
      </w:pPr>
      <w:r>
        <w:rPr>
          <w:rFonts w:hint="eastAsia"/>
        </w:rPr>
        <w:t>※</w:t>
      </w:r>
      <w:r w:rsidR="009D568A">
        <w:rPr>
          <w:rFonts w:hint="eastAsia"/>
        </w:rPr>
        <w:t>耶和華</w:t>
      </w:r>
      <w:r>
        <w:rPr>
          <w:rFonts w:hint="eastAsia"/>
        </w:rPr>
        <w:t>掌管歷史。觀察以色列的歷史，可以讓我們看見神按著祂自己的應許，一路保守先祖從米索不米亞來到迦南，下到埃及，又離開埃及重回迦南。雖然在當時看，路程蜿蜒崎嶇，並且常受到來自周圍異族的攻擊，和引誘；但到最後神的應許依然實現，讓以色列人在迦南成為不容忽視的存在。我們不得不承認人類的歷史在神的掌管之下。如果以色列人能夠（</w:t>
      </w:r>
      <w:r w:rsidR="009D568A">
        <w:rPr>
          <w:rFonts w:hint="eastAsia"/>
        </w:rPr>
        <w:t>以賽亞嘗試幫助他們</w:t>
      </w:r>
      <w:r>
        <w:rPr>
          <w:rFonts w:hint="eastAsia"/>
        </w:rPr>
        <w:t>）</w:t>
      </w:r>
      <w:r w:rsidR="009D568A">
        <w:rPr>
          <w:rFonts w:hint="eastAsia"/>
        </w:rPr>
        <w:t>回想過去神在他們先祖身上的作為，也許就不會在現實主義的影響下，打算和亞述，或其他的強權結盟；或許他們會回到他們先祖與耶和華所立的約中，捨棄偶像假神，專心倚靠祂。</w:t>
      </w:r>
    </w:p>
    <w:p w:rsidR="009D568A" w:rsidRPr="004B2806" w:rsidRDefault="009D568A" w:rsidP="006B5EEB">
      <w:pPr>
        <w:pStyle w:val="HTML"/>
        <w:spacing w:beforeLines="50"/>
      </w:pPr>
      <w:r>
        <w:rPr>
          <w:rFonts w:hint="eastAsia"/>
        </w:rPr>
        <w:t>※耶和華使驕傲的降卑。自以為有神助的亞述，確實曾經得到神的幫助，成為懲罰列國，包括以色列人的工具。可是亞述沒有認清自己得到的是神助，他並不是神，反而以自以為神隨意地對待列國</w:t>
      </w:r>
      <w:r w:rsidR="00C933DA">
        <w:rPr>
          <w:rFonts w:hint="eastAsia"/>
        </w:rPr>
        <w:t>。因此神要用火將他的榮華（尊榮）焚燒殆盡（</w:t>
      </w:r>
      <w:r w:rsidR="005C57FC">
        <w:rPr>
          <w:rFonts w:hint="eastAsia"/>
        </w:rPr>
        <w:t>16-18</w:t>
      </w:r>
      <w:r w:rsidR="00C933DA">
        <w:rPr>
          <w:rFonts w:hint="eastAsia"/>
        </w:rPr>
        <w:t>）</w:t>
      </w:r>
      <w:r w:rsidR="005C57FC">
        <w:rPr>
          <w:rFonts w:hint="eastAsia"/>
        </w:rPr>
        <w:t>，並</w:t>
      </w:r>
      <w:r w:rsidR="00C933DA">
        <w:rPr>
          <w:rFonts w:hint="eastAsia"/>
        </w:rPr>
        <w:t>用他砍伐列國的斧子，將他伐倒在地（33-34）。類似的場景也出現在以色列（猶大）的身上。當耶和華要以賽亞面見猶大王亞哈斯時，驕傲的亞哈斯以為自己的計劃勝過耶和華的應許，拒絕依從以賽亞的建言，反而以那不當怕的為懼怕的對象，不懼怕以色列的聖者。以賽亞因此預告驕傲悖逆的以色列人，將被擄到外邦，僅有餘民歸回（22上）。</w:t>
      </w:r>
    </w:p>
    <w:sectPr w:rsidR="009D568A" w:rsidRPr="004B2806" w:rsidSect="002214A4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E7C" w:rsidRDefault="003B0E7C" w:rsidP="002214A4">
      <w:pPr>
        <w:spacing w:line="240" w:lineRule="auto"/>
      </w:pPr>
      <w:r>
        <w:separator/>
      </w:r>
    </w:p>
  </w:endnote>
  <w:endnote w:type="continuationSeparator" w:id="1">
    <w:p w:rsidR="003B0E7C" w:rsidRDefault="003B0E7C" w:rsidP="002214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E7C" w:rsidRDefault="003B0E7C" w:rsidP="002214A4">
      <w:pPr>
        <w:spacing w:line="240" w:lineRule="auto"/>
      </w:pPr>
      <w:r>
        <w:separator/>
      </w:r>
    </w:p>
  </w:footnote>
  <w:footnote w:type="continuationSeparator" w:id="1">
    <w:p w:rsidR="003B0E7C" w:rsidRDefault="003B0E7C" w:rsidP="002214A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B36" w:rsidRPr="00D953F0" w:rsidRDefault="00994B36" w:rsidP="00D953F0">
    <w:pPr>
      <w:pStyle w:val="a3"/>
      <w:jc w:val="left"/>
      <w:rPr>
        <w:sz w:val="24"/>
      </w:rPr>
    </w:pPr>
    <w:r w:rsidRPr="00D953F0">
      <w:rPr>
        <w:rFonts w:hint="eastAsia"/>
        <w:sz w:val="24"/>
      </w:rPr>
      <w:t>《</w:t>
    </w:r>
    <w:r w:rsidRPr="00D953F0">
      <w:rPr>
        <w:sz w:val="24"/>
      </w:rPr>
      <w:t>以賽亞書</w:t>
    </w:r>
    <w:r w:rsidRPr="00D953F0">
      <w:rPr>
        <w:rFonts w:hint="eastAsia"/>
        <w:sz w:val="24"/>
      </w:rPr>
      <w:t>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4514F"/>
    <w:multiLevelType w:val="hybridMultilevel"/>
    <w:tmpl w:val="2536DC50"/>
    <w:lvl w:ilvl="0" w:tplc="DFF0B480">
      <w:numFmt w:val="bullet"/>
      <w:lvlText w:val="※"/>
      <w:lvlJc w:val="left"/>
      <w:pPr>
        <w:ind w:left="360" w:hanging="360"/>
      </w:pPr>
      <w:rPr>
        <w:rFonts w:ascii="細明體" w:eastAsia="細明體" w:hAnsi="細明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4AA7614"/>
    <w:multiLevelType w:val="hybridMultilevel"/>
    <w:tmpl w:val="BD5ACAA6"/>
    <w:lvl w:ilvl="0" w:tplc="947CEEA4">
      <w:numFmt w:val="bullet"/>
      <w:lvlText w:val="※"/>
      <w:lvlJc w:val="left"/>
      <w:pPr>
        <w:ind w:left="502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4A4"/>
    <w:rsid w:val="0000379E"/>
    <w:rsid w:val="000059F2"/>
    <w:rsid w:val="00014B93"/>
    <w:rsid w:val="00022F07"/>
    <w:rsid w:val="00024C21"/>
    <w:rsid w:val="00027B1B"/>
    <w:rsid w:val="00030EEA"/>
    <w:rsid w:val="00050569"/>
    <w:rsid w:val="000553E9"/>
    <w:rsid w:val="00060B60"/>
    <w:rsid w:val="00077A82"/>
    <w:rsid w:val="000856B1"/>
    <w:rsid w:val="000A1F0D"/>
    <w:rsid w:val="000A29F8"/>
    <w:rsid w:val="000B303D"/>
    <w:rsid w:val="000B737A"/>
    <w:rsid w:val="000C605E"/>
    <w:rsid w:val="000C7C2A"/>
    <w:rsid w:val="000D21F7"/>
    <w:rsid w:val="000D593A"/>
    <w:rsid w:val="000E2A44"/>
    <w:rsid w:val="000E4690"/>
    <w:rsid w:val="00106A8F"/>
    <w:rsid w:val="00115830"/>
    <w:rsid w:val="00125CD1"/>
    <w:rsid w:val="00140EC8"/>
    <w:rsid w:val="001417B5"/>
    <w:rsid w:val="00147942"/>
    <w:rsid w:val="00157B16"/>
    <w:rsid w:val="0019058D"/>
    <w:rsid w:val="00192235"/>
    <w:rsid w:val="001A29D0"/>
    <w:rsid w:val="001A31E4"/>
    <w:rsid w:val="001B25D7"/>
    <w:rsid w:val="001B2D7F"/>
    <w:rsid w:val="001B3D15"/>
    <w:rsid w:val="001C127A"/>
    <w:rsid w:val="001C2540"/>
    <w:rsid w:val="001E3CA1"/>
    <w:rsid w:val="001F06BD"/>
    <w:rsid w:val="00200126"/>
    <w:rsid w:val="002214A4"/>
    <w:rsid w:val="00242FE3"/>
    <w:rsid w:val="00244A67"/>
    <w:rsid w:val="00246118"/>
    <w:rsid w:val="00252E69"/>
    <w:rsid w:val="00257066"/>
    <w:rsid w:val="00257DC1"/>
    <w:rsid w:val="00263B5F"/>
    <w:rsid w:val="00263EC8"/>
    <w:rsid w:val="00274B14"/>
    <w:rsid w:val="002865A5"/>
    <w:rsid w:val="00286A71"/>
    <w:rsid w:val="00290982"/>
    <w:rsid w:val="0029738D"/>
    <w:rsid w:val="002A0EF7"/>
    <w:rsid w:val="002B2800"/>
    <w:rsid w:val="002B6948"/>
    <w:rsid w:val="002D5FDB"/>
    <w:rsid w:val="002D7754"/>
    <w:rsid w:val="002E194D"/>
    <w:rsid w:val="002E6C5A"/>
    <w:rsid w:val="002E7A1C"/>
    <w:rsid w:val="002F201C"/>
    <w:rsid w:val="002F3B8A"/>
    <w:rsid w:val="003105AC"/>
    <w:rsid w:val="0031350B"/>
    <w:rsid w:val="003147A3"/>
    <w:rsid w:val="003222FC"/>
    <w:rsid w:val="003234A1"/>
    <w:rsid w:val="00330D8B"/>
    <w:rsid w:val="00335CD4"/>
    <w:rsid w:val="003362B2"/>
    <w:rsid w:val="00341BA1"/>
    <w:rsid w:val="00350E7C"/>
    <w:rsid w:val="00353C53"/>
    <w:rsid w:val="00354A05"/>
    <w:rsid w:val="00373758"/>
    <w:rsid w:val="003807F2"/>
    <w:rsid w:val="00390568"/>
    <w:rsid w:val="00390973"/>
    <w:rsid w:val="00391540"/>
    <w:rsid w:val="0039624B"/>
    <w:rsid w:val="003A3537"/>
    <w:rsid w:val="003B0E7C"/>
    <w:rsid w:val="003B0EFD"/>
    <w:rsid w:val="003B3484"/>
    <w:rsid w:val="003D0134"/>
    <w:rsid w:val="003D3F7B"/>
    <w:rsid w:val="003E29BB"/>
    <w:rsid w:val="003E3465"/>
    <w:rsid w:val="003E6B08"/>
    <w:rsid w:val="003E776E"/>
    <w:rsid w:val="00401D62"/>
    <w:rsid w:val="00406C56"/>
    <w:rsid w:val="00406FFA"/>
    <w:rsid w:val="00412E84"/>
    <w:rsid w:val="00433E47"/>
    <w:rsid w:val="004434EF"/>
    <w:rsid w:val="004452DF"/>
    <w:rsid w:val="00447FA0"/>
    <w:rsid w:val="004500FC"/>
    <w:rsid w:val="00450BD7"/>
    <w:rsid w:val="0045386F"/>
    <w:rsid w:val="00463975"/>
    <w:rsid w:val="00465747"/>
    <w:rsid w:val="00481834"/>
    <w:rsid w:val="00486F0F"/>
    <w:rsid w:val="0049147E"/>
    <w:rsid w:val="00497B8E"/>
    <w:rsid w:val="004A545D"/>
    <w:rsid w:val="004B07CC"/>
    <w:rsid w:val="004B2806"/>
    <w:rsid w:val="004E2326"/>
    <w:rsid w:val="004E6DBA"/>
    <w:rsid w:val="00504D5D"/>
    <w:rsid w:val="00506EE5"/>
    <w:rsid w:val="005100DA"/>
    <w:rsid w:val="00514736"/>
    <w:rsid w:val="00515D1C"/>
    <w:rsid w:val="00516518"/>
    <w:rsid w:val="0052213E"/>
    <w:rsid w:val="0052334D"/>
    <w:rsid w:val="00524D40"/>
    <w:rsid w:val="00524F5D"/>
    <w:rsid w:val="00537DFB"/>
    <w:rsid w:val="00546A3B"/>
    <w:rsid w:val="00547548"/>
    <w:rsid w:val="00550FB5"/>
    <w:rsid w:val="005615CC"/>
    <w:rsid w:val="00570883"/>
    <w:rsid w:val="0057771E"/>
    <w:rsid w:val="00587D35"/>
    <w:rsid w:val="005927E1"/>
    <w:rsid w:val="00595157"/>
    <w:rsid w:val="005B1732"/>
    <w:rsid w:val="005B53CF"/>
    <w:rsid w:val="005B7F73"/>
    <w:rsid w:val="005C57FC"/>
    <w:rsid w:val="005E3C08"/>
    <w:rsid w:val="005E4897"/>
    <w:rsid w:val="005E7162"/>
    <w:rsid w:val="005F6B9C"/>
    <w:rsid w:val="00606C97"/>
    <w:rsid w:val="00616E7B"/>
    <w:rsid w:val="006219B8"/>
    <w:rsid w:val="00637D96"/>
    <w:rsid w:val="006605C5"/>
    <w:rsid w:val="00665951"/>
    <w:rsid w:val="00682FA0"/>
    <w:rsid w:val="00697EEC"/>
    <w:rsid w:val="006A42C9"/>
    <w:rsid w:val="006A622F"/>
    <w:rsid w:val="006B5EEB"/>
    <w:rsid w:val="006C1246"/>
    <w:rsid w:val="006C23C6"/>
    <w:rsid w:val="006C2F33"/>
    <w:rsid w:val="006D1342"/>
    <w:rsid w:val="006D38AE"/>
    <w:rsid w:val="006E1927"/>
    <w:rsid w:val="006F6308"/>
    <w:rsid w:val="006F6E3A"/>
    <w:rsid w:val="00701079"/>
    <w:rsid w:val="00705656"/>
    <w:rsid w:val="00720C58"/>
    <w:rsid w:val="00722075"/>
    <w:rsid w:val="00723D07"/>
    <w:rsid w:val="00725BB9"/>
    <w:rsid w:val="007367CA"/>
    <w:rsid w:val="00740FAF"/>
    <w:rsid w:val="007442F4"/>
    <w:rsid w:val="00750F28"/>
    <w:rsid w:val="00754E89"/>
    <w:rsid w:val="00764B54"/>
    <w:rsid w:val="00783ABB"/>
    <w:rsid w:val="00785E36"/>
    <w:rsid w:val="007963F1"/>
    <w:rsid w:val="007B65D3"/>
    <w:rsid w:val="007C1041"/>
    <w:rsid w:val="007D03E9"/>
    <w:rsid w:val="007E6423"/>
    <w:rsid w:val="007F6F65"/>
    <w:rsid w:val="00802D60"/>
    <w:rsid w:val="008060F2"/>
    <w:rsid w:val="0081709F"/>
    <w:rsid w:val="008306E8"/>
    <w:rsid w:val="0084220C"/>
    <w:rsid w:val="00846508"/>
    <w:rsid w:val="00852ACC"/>
    <w:rsid w:val="008563AE"/>
    <w:rsid w:val="008678F2"/>
    <w:rsid w:val="008710D5"/>
    <w:rsid w:val="008836D3"/>
    <w:rsid w:val="00886646"/>
    <w:rsid w:val="008A117A"/>
    <w:rsid w:val="008A5032"/>
    <w:rsid w:val="008A5422"/>
    <w:rsid w:val="008B51B3"/>
    <w:rsid w:val="008D6ED0"/>
    <w:rsid w:val="008F0C48"/>
    <w:rsid w:val="008F6E48"/>
    <w:rsid w:val="0090523A"/>
    <w:rsid w:val="00906BC3"/>
    <w:rsid w:val="00910FE4"/>
    <w:rsid w:val="009255A3"/>
    <w:rsid w:val="00936626"/>
    <w:rsid w:val="009366C4"/>
    <w:rsid w:val="0095051B"/>
    <w:rsid w:val="00964740"/>
    <w:rsid w:val="00974067"/>
    <w:rsid w:val="009751D2"/>
    <w:rsid w:val="00984F10"/>
    <w:rsid w:val="00992898"/>
    <w:rsid w:val="00994B36"/>
    <w:rsid w:val="00995D47"/>
    <w:rsid w:val="009A6E43"/>
    <w:rsid w:val="009B0F00"/>
    <w:rsid w:val="009C4D3A"/>
    <w:rsid w:val="009D568A"/>
    <w:rsid w:val="009E17D0"/>
    <w:rsid w:val="009E6357"/>
    <w:rsid w:val="009F65DE"/>
    <w:rsid w:val="00A1231B"/>
    <w:rsid w:val="00A1479E"/>
    <w:rsid w:val="00A15F77"/>
    <w:rsid w:val="00A454C7"/>
    <w:rsid w:val="00A4670F"/>
    <w:rsid w:val="00A551A6"/>
    <w:rsid w:val="00A713B7"/>
    <w:rsid w:val="00A87112"/>
    <w:rsid w:val="00A93043"/>
    <w:rsid w:val="00AA08FC"/>
    <w:rsid w:val="00AA6930"/>
    <w:rsid w:val="00AB2250"/>
    <w:rsid w:val="00AB7458"/>
    <w:rsid w:val="00AC24C9"/>
    <w:rsid w:val="00AF591D"/>
    <w:rsid w:val="00AF6A50"/>
    <w:rsid w:val="00B04951"/>
    <w:rsid w:val="00B04E81"/>
    <w:rsid w:val="00B1275E"/>
    <w:rsid w:val="00B25414"/>
    <w:rsid w:val="00B25D3A"/>
    <w:rsid w:val="00B33A2B"/>
    <w:rsid w:val="00B5487B"/>
    <w:rsid w:val="00B5620A"/>
    <w:rsid w:val="00B80229"/>
    <w:rsid w:val="00B8030A"/>
    <w:rsid w:val="00B80998"/>
    <w:rsid w:val="00B82FA5"/>
    <w:rsid w:val="00B84D9C"/>
    <w:rsid w:val="00B93588"/>
    <w:rsid w:val="00BB67F3"/>
    <w:rsid w:val="00BC2341"/>
    <w:rsid w:val="00BC46CC"/>
    <w:rsid w:val="00BE18E5"/>
    <w:rsid w:val="00BE3ED0"/>
    <w:rsid w:val="00BE70D9"/>
    <w:rsid w:val="00BE75FD"/>
    <w:rsid w:val="00BF2DF2"/>
    <w:rsid w:val="00C11611"/>
    <w:rsid w:val="00C32E79"/>
    <w:rsid w:val="00C43AFA"/>
    <w:rsid w:val="00C575DD"/>
    <w:rsid w:val="00C814D0"/>
    <w:rsid w:val="00C872E2"/>
    <w:rsid w:val="00C933DA"/>
    <w:rsid w:val="00C94550"/>
    <w:rsid w:val="00CA0782"/>
    <w:rsid w:val="00CA437E"/>
    <w:rsid w:val="00CA79CF"/>
    <w:rsid w:val="00CB1419"/>
    <w:rsid w:val="00CB19A9"/>
    <w:rsid w:val="00CC0E5C"/>
    <w:rsid w:val="00CC11A7"/>
    <w:rsid w:val="00CC5158"/>
    <w:rsid w:val="00CC6147"/>
    <w:rsid w:val="00CD42F1"/>
    <w:rsid w:val="00CD6BDE"/>
    <w:rsid w:val="00CD7553"/>
    <w:rsid w:val="00CF4161"/>
    <w:rsid w:val="00CF5249"/>
    <w:rsid w:val="00D2117B"/>
    <w:rsid w:val="00D230B3"/>
    <w:rsid w:val="00D272A3"/>
    <w:rsid w:val="00D32406"/>
    <w:rsid w:val="00D33694"/>
    <w:rsid w:val="00D40C2C"/>
    <w:rsid w:val="00D476AB"/>
    <w:rsid w:val="00D53133"/>
    <w:rsid w:val="00D574FE"/>
    <w:rsid w:val="00D62191"/>
    <w:rsid w:val="00D64A1D"/>
    <w:rsid w:val="00D658AC"/>
    <w:rsid w:val="00D70B9F"/>
    <w:rsid w:val="00D802CC"/>
    <w:rsid w:val="00D80841"/>
    <w:rsid w:val="00D819F7"/>
    <w:rsid w:val="00D81C1B"/>
    <w:rsid w:val="00D87CEB"/>
    <w:rsid w:val="00D94CEA"/>
    <w:rsid w:val="00D953F0"/>
    <w:rsid w:val="00D96310"/>
    <w:rsid w:val="00DA41DE"/>
    <w:rsid w:val="00DB0AB3"/>
    <w:rsid w:val="00DB16A0"/>
    <w:rsid w:val="00DB5054"/>
    <w:rsid w:val="00DB6A20"/>
    <w:rsid w:val="00DB7F1C"/>
    <w:rsid w:val="00DC5D21"/>
    <w:rsid w:val="00DE0462"/>
    <w:rsid w:val="00DE0A97"/>
    <w:rsid w:val="00DE55E7"/>
    <w:rsid w:val="00DF2B54"/>
    <w:rsid w:val="00E00498"/>
    <w:rsid w:val="00E05453"/>
    <w:rsid w:val="00E0666D"/>
    <w:rsid w:val="00E06766"/>
    <w:rsid w:val="00E17148"/>
    <w:rsid w:val="00E24DB0"/>
    <w:rsid w:val="00E25376"/>
    <w:rsid w:val="00E2747F"/>
    <w:rsid w:val="00E32CE5"/>
    <w:rsid w:val="00E621B2"/>
    <w:rsid w:val="00E7001A"/>
    <w:rsid w:val="00E77CFE"/>
    <w:rsid w:val="00EA2D26"/>
    <w:rsid w:val="00EA34FE"/>
    <w:rsid w:val="00EB6B39"/>
    <w:rsid w:val="00EC4D91"/>
    <w:rsid w:val="00EE10F3"/>
    <w:rsid w:val="00EF0CBD"/>
    <w:rsid w:val="00EF4167"/>
    <w:rsid w:val="00F01F83"/>
    <w:rsid w:val="00F045B8"/>
    <w:rsid w:val="00F113DB"/>
    <w:rsid w:val="00F11F30"/>
    <w:rsid w:val="00F47B3A"/>
    <w:rsid w:val="00F53313"/>
    <w:rsid w:val="00F667B4"/>
    <w:rsid w:val="00F67B7D"/>
    <w:rsid w:val="00F83F1D"/>
    <w:rsid w:val="00F92A19"/>
    <w:rsid w:val="00F9343A"/>
    <w:rsid w:val="00FA76AF"/>
    <w:rsid w:val="00FC2313"/>
    <w:rsid w:val="00FC23F4"/>
    <w:rsid w:val="00FD1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  <w:jc w:val="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89"/>
    <w:pPr>
      <w:widowControl w:val="0"/>
    </w:pPr>
  </w:style>
  <w:style w:type="paragraph" w:styleId="1">
    <w:name w:val="heading 1"/>
    <w:basedOn w:val="a"/>
    <w:link w:val="10"/>
    <w:uiPriority w:val="9"/>
    <w:qFormat/>
    <w:rsid w:val="00886646"/>
    <w:pPr>
      <w:widowControl/>
      <w:spacing w:before="100" w:beforeAutospacing="1" w:after="100" w:afterAutospacing="1" w:line="240" w:lineRule="auto"/>
      <w:jc w:val="left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14A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21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214A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14A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14A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222FC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D81C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D81C1B"/>
    <w:rPr>
      <w:rFonts w:ascii="細明體" w:eastAsia="細明體" w:hAnsi="細明體" w:cs="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886646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mw-page-title-main">
    <w:name w:val="mw-page-title-main"/>
    <w:basedOn w:val="a0"/>
    <w:rsid w:val="008866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78BA4-8019-4B75-B7F4-0337C07FE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2023-08-17T10:09:00Z</cp:lastPrinted>
  <dcterms:created xsi:type="dcterms:W3CDTF">2023-08-30T07:59:00Z</dcterms:created>
  <dcterms:modified xsi:type="dcterms:W3CDTF">2023-11-01T07:34:00Z</dcterms:modified>
</cp:coreProperties>
</file>