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EDB" w:rsidRDefault="00994B36" w:rsidP="00847EDB">
      <w:pPr>
        <w:pStyle w:val="HTML"/>
      </w:pPr>
      <w:r>
        <w:rPr>
          <w:rFonts w:hint="eastAsia"/>
        </w:rPr>
        <w:t>1</w:t>
      </w:r>
      <w:r w:rsidR="00847EDB">
        <w:rPr>
          <w:rFonts w:hint="eastAsia"/>
        </w:rPr>
        <w:t>1</w:t>
      </w:r>
      <w:r>
        <w:rPr>
          <w:rFonts w:hint="eastAsia"/>
        </w:rPr>
        <w:t>:</w:t>
      </w:r>
      <w:r w:rsidR="00847EDB">
        <w:rPr>
          <w:rFonts w:hint="eastAsia"/>
        </w:rPr>
        <w:t>1</w:t>
      </w:r>
      <w:r w:rsidR="00516518">
        <w:rPr>
          <w:rFonts w:hint="eastAsia"/>
        </w:rPr>
        <w:t>-</w:t>
      </w:r>
      <w:r w:rsidR="00847EDB">
        <w:rPr>
          <w:rFonts w:hint="eastAsia"/>
        </w:rPr>
        <w:t>9</w:t>
      </w:r>
      <w:r w:rsidR="00516518">
        <w:rPr>
          <w:rFonts w:hint="eastAsia"/>
        </w:rPr>
        <w:t xml:space="preserve"> </w:t>
      </w:r>
      <w:r w:rsidR="00847EDB">
        <w:rPr>
          <w:rFonts w:hint="eastAsia"/>
        </w:rPr>
        <w:t>耶西的根</w:t>
      </w:r>
      <w:r w:rsidR="00516518">
        <w:br/>
      </w:r>
      <w:r w:rsidR="004720FE">
        <w:t>1 本</w:t>
      </w:r>
      <w:r w:rsidR="00803B12">
        <w:t xml:space="preserve">（樹根、樹墩），作者以此暗示彌賽亞出自於耶西所來自於的根（本），是從樹根重新發出的枝條，而不是從原來的枝條發出的。樹是如何只剩下根？要回顧10:33-34; </w:t>
      </w:r>
      <w:r w:rsidR="00803B12">
        <w:rPr>
          <w:rFonts w:hint="eastAsia"/>
        </w:rPr>
        <w:t>15-19; 6；13 的預言中的異象。</w:t>
      </w:r>
      <w:r w:rsidR="00803B12">
        <w:t>彌賽亞不再是出於當時的猶大王室</w:t>
      </w:r>
      <w:r w:rsidR="00CA035E">
        <w:t>，而是在歸回的餘民中另出現的新的分支（參《太》1</w:t>
      </w:r>
      <w:r w:rsidR="00CA035E">
        <w:rPr>
          <w:rFonts w:hint="eastAsia"/>
        </w:rPr>
        <w:t>:1-17</w:t>
      </w:r>
      <w:r w:rsidR="00CA035E">
        <w:t>）。</w:t>
      </w:r>
      <w:r w:rsidR="00803B12">
        <w:rPr>
          <w:rFonts w:hint="eastAsia"/>
        </w:rPr>
        <w:br/>
      </w:r>
      <w:r w:rsidR="0067341F">
        <w:rPr>
          <w:rFonts w:hint="eastAsia"/>
        </w:rPr>
        <w:t>2 有耶和華的靈在他身上，也是彌賽亞與大衛後裔不同之處。大衛的王室繼承以血緣為基礎，沒有提到靈的作為。彌賽亞的靈讓他有智慧、聰明、謀略、能力、知識，和敬畏主的心</w:t>
      </w:r>
      <w:r w:rsidR="00405FD4">
        <w:rPr>
          <w:rFonts w:hint="eastAsia"/>
        </w:rPr>
        <w:t>；</w:t>
      </w:r>
      <w:r w:rsidR="0067341F">
        <w:rPr>
          <w:rFonts w:hint="eastAsia"/>
        </w:rPr>
        <w:t>像約瑟（《創》41:38）</w:t>
      </w:r>
      <w:r w:rsidR="00405FD4">
        <w:rPr>
          <w:rFonts w:hint="eastAsia"/>
        </w:rPr>
        <w:t>、</w:t>
      </w:r>
      <w:r w:rsidR="0067341F">
        <w:rPr>
          <w:rFonts w:hint="eastAsia"/>
        </w:rPr>
        <w:t>比撒列（《出》31:3）</w:t>
      </w:r>
      <w:r w:rsidR="00405FD4">
        <w:rPr>
          <w:rFonts w:hint="eastAsia"/>
        </w:rPr>
        <w:t>、俄陀聶（《士》3:10）、大衛（《撒上》16:13），</w:t>
      </w:r>
      <w:r w:rsidR="00C96EF9">
        <w:rPr>
          <w:rFonts w:hint="eastAsia"/>
        </w:rPr>
        <w:t>以及</w:t>
      </w:r>
      <w:r w:rsidR="00405FD4">
        <w:rPr>
          <w:rFonts w:hint="eastAsia"/>
        </w:rPr>
        <w:t>眾多被靈感動的先知們。</w:t>
      </w:r>
      <w:r w:rsidR="00405FD4">
        <w:br/>
        <w:t>3-5 預言彌賽亞統治（治理）是以公義為基礎</w:t>
      </w:r>
      <w:r w:rsidR="00C3583D">
        <w:t>，目的是為了讓耶和華喜悅。他也以敬畏主為樂。公義的審判，不以眼見耳聞為依據—鑒察人心（動機）。貧窮人、謙卑人—外表不討好的，要得到公義的審判；惡人（對應貧窮、謙卑）也會受到該有的懲罰。他的公義在他的穿著上由外而內無所不備—完全、絕對的公義（5）。</w:t>
      </w:r>
      <w:r w:rsidR="00C3583D">
        <w:rPr>
          <w:rFonts w:hint="eastAsia"/>
        </w:rPr>
        <w:br/>
        <w:t xml:space="preserve">6-8 </w:t>
      </w:r>
      <w:r w:rsidR="00C96EF9">
        <w:rPr>
          <w:rFonts w:hint="eastAsia"/>
        </w:rPr>
        <w:t>描繪的景象如果是真實的，那可以確定的是，直到目前仍然沒有實現。也許必要到新天新地才會應驗（65:17-25; 《啟》20:1-6）。應驗此預言的條件是「認識耶和華的知識要遍滿全地」（9）。要注意的是，這裡的知識是經由「認識」（經歷）耶和華而來，並非從聽聞他人的傳說而來。希伯來人認為只有從經驗中累積而來的「知識」</w:t>
      </w:r>
      <w:r w:rsidR="002B1627">
        <w:rPr>
          <w:rFonts w:hint="eastAsia"/>
        </w:rPr>
        <w:t>才是真的，對耶和華的認識亦然；所以他們要藉著遵守耶和華的律法，證明祂所說的真實的，從而不斷累積對祂的認識（經歷），進而真知道祂，不再重蹈因不認識而遭致責罰的覆轍（1:2-3）。</w:t>
      </w:r>
    </w:p>
    <w:p w:rsidR="002B1627" w:rsidRPr="004B2806" w:rsidRDefault="002B1627" w:rsidP="00847EDB">
      <w:pPr>
        <w:pStyle w:val="HTML"/>
      </w:pPr>
      <w:r>
        <w:rPr>
          <w:rFonts w:hint="eastAsia"/>
        </w:rPr>
        <w:t>※以賽亞預言的彌賽亞，雖出自於猶大支派耶西的家，但和大衛雖出於耶西卻另樹一幟一樣，也是一個全新的開始。這位彌賽亞並沒有</w:t>
      </w:r>
      <w:r w:rsidR="00537898">
        <w:rPr>
          <w:rFonts w:hint="eastAsia"/>
        </w:rPr>
        <w:t>承接</w:t>
      </w:r>
      <w:r>
        <w:rPr>
          <w:rFonts w:hint="eastAsia"/>
        </w:rPr>
        <w:t>大衛家</w:t>
      </w:r>
      <w:r w:rsidR="00537898">
        <w:rPr>
          <w:rFonts w:hint="eastAsia"/>
        </w:rPr>
        <w:t>不離刀劍</w:t>
      </w:r>
      <w:r>
        <w:rPr>
          <w:rFonts w:hint="eastAsia"/>
        </w:rPr>
        <w:t>的命運</w:t>
      </w:r>
      <w:r w:rsidR="00537898">
        <w:rPr>
          <w:rFonts w:hint="eastAsia"/>
        </w:rPr>
        <w:t>（《撒下》12:10），而是有耶和華的靈在他身上（《太》1:18-23），因而對耶和華有完全地認識，他也以此認識治理耶和華的產業，在他的治理之下，遍地和其上所有的一切也要認識耶和華，行耶和華所吩咐的道。彌賽亞治下的國，就是神的國真實地實現。以賽亞「看見」這個完美國度的異象</w:t>
      </w:r>
      <w:r w:rsidR="00C034CB">
        <w:rPr>
          <w:rFonts w:hint="eastAsia"/>
        </w:rPr>
        <w:t>時，可能以為當百姓被擄歸回時，彌賽亞的國就實現了；所以寫下這段信息時應該是滿懷盼望。</w:t>
      </w:r>
    </w:p>
    <w:p w:rsidR="009D568A" w:rsidRDefault="00847EDB" w:rsidP="000216AA">
      <w:pPr>
        <w:pStyle w:val="HTML"/>
        <w:spacing w:beforeLines="50"/>
        <w:rPr>
          <w:rFonts w:hint="eastAsia"/>
        </w:rPr>
      </w:pPr>
      <w:r>
        <w:rPr>
          <w:rFonts w:hint="eastAsia"/>
        </w:rPr>
        <w:t>11:10-16 耶西的</w:t>
      </w:r>
      <w:r w:rsidR="000216AA">
        <w:rPr>
          <w:rFonts w:hint="eastAsia"/>
        </w:rPr>
        <w:t>大旗</w:t>
      </w:r>
      <w:r w:rsidR="00C034CB">
        <w:rPr>
          <w:rFonts w:hint="eastAsia"/>
        </w:rPr>
        <w:t>彌賽亞</w:t>
      </w:r>
      <w:r w:rsidR="00C034CB">
        <w:br/>
      </w:r>
      <w:r w:rsidR="000216AA">
        <w:t>10-1</w:t>
      </w:r>
      <w:r w:rsidR="0020417E">
        <w:t>2</w:t>
      </w:r>
      <w:r w:rsidR="000216AA">
        <w:t xml:space="preserve"> 大旗有召聚的作用，在5:26 耶和華以大旗召聚遠方的敵人來攻擊悖逆的百姓，在這裡有耶和華的靈住在身上的耶西的根，成了萬民仰望的大旗，外邦人要尋求他，他的居所有榮耀。並且這面大旗要把</w:t>
      </w:r>
      <w:r w:rsidR="0020417E">
        <w:t>已經四散的</w:t>
      </w:r>
      <w:r w:rsidR="000216AA">
        <w:t>以色列人從東西南北（亞述在北方，</w:t>
      </w:r>
      <w:r w:rsidR="0020417E">
        <w:t>埃及在西方，古實在南方，以攔在東方</w:t>
      </w:r>
      <w:r w:rsidR="000216AA">
        <w:t>）</w:t>
      </w:r>
      <w:r w:rsidR="0020417E">
        <w:t>，以及偏遠之地（眾海島），召聚回來。所謂的二次救回（11上），可能是把以色列人被擄到巴比倫與下埃及成為奴隸相提並論，第一次的歸回是出埃及。當然還有可能是指</w:t>
      </w:r>
      <w:r w:rsidR="00A34184">
        <w:t>大量的以色列人在被擄到外地後，分批分次歸回故土的過程。12 分別提到歸回的是以色列和猶大，預告原本分裂的以色列，都被召聚回來。</w:t>
      </w:r>
      <w:r w:rsidR="00A34184">
        <w:rPr>
          <w:rFonts w:hint="eastAsia"/>
        </w:rPr>
        <w:br/>
        <w:t>13-14 在彌賽亞大旗的召聚下，原本互懷敵意的猶大和以法蓮（以色列），將消除彼此之間的嫉妒和仇恨，他們要再次的統一，一起對付西邊（非利士）和東邊（以東、摩押、亞捫）的敵人。</w:t>
      </w:r>
      <w:r w:rsidR="00A34184">
        <w:br/>
      </w:r>
      <w:r w:rsidR="00A34184">
        <w:rPr>
          <w:rFonts w:hint="eastAsia"/>
        </w:rPr>
        <w:t xml:space="preserve">15-16 </w:t>
      </w:r>
      <w:r w:rsidR="0011060C">
        <w:rPr>
          <w:rFonts w:hint="eastAsia"/>
        </w:rPr>
        <w:t>大海（紅海《出》21:14）、大河（約旦河《書》3:17）原本是徒步旅行者的天險；但是耶和華要除去這些攔阻百姓歸回的障礙，就像當初領百姓從埃及出來一樣，那些被擄到亞述剩餘的百姓也要突破層層攔阻回到應許之地。</w:t>
      </w:r>
    </w:p>
    <w:p w:rsidR="0011060C" w:rsidRDefault="0011060C" w:rsidP="000216AA">
      <w:pPr>
        <w:pStyle w:val="HTML"/>
        <w:spacing w:beforeLines="50"/>
      </w:pPr>
      <w:r>
        <w:rPr>
          <w:rFonts w:hint="eastAsia"/>
        </w:rPr>
        <w:lastRenderedPageBreak/>
        <w:t>※</w:t>
      </w:r>
      <w:r w:rsidR="00F44279">
        <w:rPr>
          <w:rFonts w:hint="eastAsia"/>
        </w:rPr>
        <w:t>以賽亞的意象讓當時的以色列人期待一位從大衛家而出的君王，將要建立一個統一的、強大的政治軍事的實體，不但能戰勝周圍的所有敵對勢力，還要讓以色列人重新揚眉吐氣，成為世界的中心，居上不居下，作首不作尾。這個國家是按耶和華的公義來治理，沒有冤屈、沒有欺壓，連動物之間也沒有大欺小、強凌弱的情形。原本分裂的以色列要在彌賽亞的感召下恢復一統，好像大衛的時代一樣。</w:t>
      </w:r>
      <w:r w:rsidR="000E29DE">
        <w:rPr>
          <w:rFonts w:hint="eastAsia"/>
        </w:rPr>
        <w:t>要知道，這大段經文的開始處，就是猶大面對亞蘭和以色列聯盟的攻擊（7:1）；如果當時聽到此信息的以色列人，是理所當然地以為彌賽亞的國很快就要降臨，並且是實體的方式實現，想要他們改變這樣的看法，實屬不易。我們今天在《新約》的光照下，對彌賽亞的國有了另一種的體認，可是也不要忽視仍活在《舊約》裡的猶太人們對彌賽亞國的看法。《新約》裡的彌賽亞國是基督再來帶下的新天新地（《啟》20:1-5）</w:t>
      </w:r>
      <w:r w:rsidR="00F56C92">
        <w:rPr>
          <w:rFonts w:hint="eastAsia"/>
        </w:rPr>
        <w:t>。</w:t>
      </w:r>
      <w:r w:rsidR="00F56C92">
        <w:t>就約翰所描述的意象來看，新天新地似乎不如以賽亞所見的實際，可是我們卻已然接受；而大多數的基督徒都會認為彌賽亞的國已在教會中具體而微地實現了。不過要知道這只不過是開始，還有更大的事要發生</w:t>
      </w:r>
      <w:r w:rsidR="00F56C92">
        <w:rPr>
          <w:rFonts w:hint="eastAsia"/>
        </w:rPr>
        <w:t>（《弗》3:20-21）。</w:t>
      </w:r>
    </w:p>
    <w:p w:rsidR="00847EDB" w:rsidRDefault="00847EDB" w:rsidP="00D2698E">
      <w:pPr>
        <w:pStyle w:val="HTML"/>
        <w:spacing w:beforeLines="50"/>
        <w:rPr>
          <w:rFonts w:hint="eastAsia"/>
        </w:rPr>
      </w:pPr>
      <w:r>
        <w:rPr>
          <w:rFonts w:hint="eastAsia"/>
        </w:rPr>
        <w:t>12:1-6 耶和華成了我的拯救</w:t>
      </w:r>
      <w:r w:rsidR="000540A2">
        <w:br/>
      </w:r>
      <w:r w:rsidR="000540A2">
        <w:rPr>
          <w:rFonts w:hint="eastAsia"/>
        </w:rPr>
        <w:t>1上 「那日」對以色列人來說即</w:t>
      </w:r>
      <w:r w:rsidR="004E389B">
        <w:rPr>
          <w:rFonts w:hint="eastAsia"/>
        </w:rPr>
        <w:t>是</w:t>
      </w:r>
      <w:r w:rsidR="000540A2">
        <w:rPr>
          <w:rFonts w:hint="eastAsia"/>
        </w:rPr>
        <w:t>耶西的根作王掌權，一統天下的時刻。對我們而言，當然就是指基督再來做王掌權的日子。</w:t>
      </w:r>
      <w:r w:rsidR="000540A2">
        <w:br/>
        <w:t>1下-2 耶和華的拯救已經臨到；耶和華曾經所發的怒氣不但已經轉消，還安慰祂的百姓；耶和華是拯救，是力量，也是以色列人歌頌的對象。</w:t>
      </w:r>
      <w:r w:rsidR="000540A2">
        <w:rPr>
          <w:rFonts w:hint="eastAsia"/>
        </w:rPr>
        <w:br/>
        <w:t xml:space="preserve">3 </w:t>
      </w:r>
      <w:r w:rsidR="004928DB">
        <w:rPr>
          <w:rFonts w:hint="eastAsia"/>
        </w:rPr>
        <w:t>耶和華是救恩的泉源，讓口渴的有水可喝。不再需要從西羅亞池，或亞述大河的水（8:6-7）解渴（得幫助）。</w:t>
      </w:r>
      <w:r w:rsidR="004928DB">
        <w:br/>
        <w:t>4-5 要向萬民，向普天下傳揚耶和華所作的一切。</w:t>
      </w:r>
      <w:r w:rsidR="00F71602">
        <w:t>目的是要讓</w:t>
      </w:r>
      <w:r w:rsidR="00D2698E">
        <w:t>世人都能認識耶和華。</w:t>
      </w:r>
      <w:r w:rsidR="00D2698E">
        <w:rPr>
          <w:rFonts w:hint="eastAsia"/>
        </w:rPr>
        <w:br/>
        <w:t>6 錫安的百姓，屬耶和華的百姓，更是應當讚美這位至大至聖者（6:3）。</w:t>
      </w:r>
    </w:p>
    <w:p w:rsidR="00D2698E" w:rsidRDefault="00D2698E" w:rsidP="00D2698E">
      <w:pPr>
        <w:pStyle w:val="HTML"/>
        <w:spacing w:beforeLines="50"/>
        <w:rPr>
          <w:rFonts w:hint="eastAsia"/>
        </w:rPr>
      </w:pPr>
      <w:r>
        <w:rPr>
          <w:rFonts w:hint="eastAsia"/>
        </w:rPr>
        <w:t>※「</w:t>
      </w:r>
      <w:r>
        <w:t>因為主耶和華是我的力量，是我的詩歌，他也成了我的拯救。</w:t>
      </w:r>
      <w:r>
        <w:rPr>
          <w:rFonts w:hint="eastAsia"/>
        </w:rPr>
        <w:t>」是本章的中心，也是福音的真義。耶和華成為我們的拯救，不是因為我們</w:t>
      </w:r>
      <w:r w:rsidR="004E389B">
        <w:rPr>
          <w:rFonts w:hint="eastAsia"/>
        </w:rPr>
        <w:t>做了什麼，也不是因為我們有什麼好，單純就是因為祂是救恩的泉源，我們只要去取水，就可解渴，這何等讓人欣喜的事—因信就可以稱義，因信就可以得救。因著我們對祂的認識（經歷），祂成了我們的拯救、力量、詩歌；所以我們不要害怕，要以稱謝、求告、傳揚，讓祂的名被遍地所有的人知道。</w:t>
      </w:r>
    </w:p>
    <w:p w:rsidR="004E389B" w:rsidRDefault="004E389B" w:rsidP="00D2698E">
      <w:pPr>
        <w:pStyle w:val="HTML"/>
        <w:spacing w:beforeLines="50"/>
        <w:rPr>
          <w:rFonts w:hint="eastAsia"/>
        </w:rPr>
      </w:pPr>
      <w:r>
        <w:rPr>
          <w:rFonts w:hint="eastAsia"/>
        </w:rPr>
        <w:t>※如何能夠由懼怕轉而得到安慰</w:t>
      </w:r>
      <w:r w:rsidR="00B04418">
        <w:rPr>
          <w:rFonts w:hint="eastAsia"/>
        </w:rPr>
        <w:t>（1下）</w:t>
      </w:r>
      <w:r>
        <w:rPr>
          <w:rFonts w:hint="eastAsia"/>
        </w:rPr>
        <w:t>？</w:t>
      </w:r>
      <w:r w:rsidR="00B04418">
        <w:rPr>
          <w:rFonts w:hint="eastAsia"/>
        </w:rPr>
        <w:t>關鍵在於對神單純的信。相信祂，相信祂所立的彌賽亞，相信祂要，且能拯救我們。證實我們就會得到安慰，也會被激勵，心中的眼睛從昏迷中清醒過來，不再把耶和華看作是審判者、懲罰者，而是拯救者、救恩的泉源、至聖者、至大者。</w:t>
      </w:r>
    </w:p>
    <w:p w:rsidR="00B04418" w:rsidRPr="004E389B" w:rsidRDefault="00B04418" w:rsidP="00D2698E">
      <w:pPr>
        <w:pStyle w:val="HTML"/>
        <w:spacing w:beforeLines="50"/>
      </w:pPr>
      <w:r>
        <w:rPr>
          <w:rFonts w:hint="eastAsia"/>
        </w:rPr>
        <w:t>※關於以色列的預言在此章告一段落。整段的預言是由以賽亞</w:t>
      </w:r>
      <w:r w:rsidR="006B774C">
        <w:rPr>
          <w:rFonts w:hint="eastAsia"/>
        </w:rPr>
        <w:t>（耶和華已拯救）</w:t>
      </w:r>
      <w:r>
        <w:rPr>
          <w:rFonts w:hint="eastAsia"/>
        </w:rPr>
        <w:t>帶著自己的大兒子施亞</w:t>
      </w:r>
      <w:r w:rsidR="006B774C">
        <w:rPr>
          <w:rFonts w:hint="eastAsia"/>
        </w:rPr>
        <w:t>雅述（必有餘民歸回），面見執意要與亞述結盟抵禦亞蘭以色列聯軍的猶大王亞哈斯開始，而神對不願悔改的亞哈斯賜下「必有童女懷孕生子」的預兆後，開啟了一連串針對悖逆的以色列和猶大的警告性預言，可惜當時的以色列國和猶大國沒有將著些警語當回事，以至最糟糕的情況生了—國破家亡，被擄到外邦；但是耶和華神依然為祂的百姓預備了救恩，只等他們回轉，就要得救。在相信之人的耳中</w:t>
      </w:r>
      <w:r w:rsidR="004812A5">
        <w:rPr>
          <w:rFonts w:hint="eastAsia"/>
        </w:rPr>
        <w:t>，才會聽見安慰的信息。</w:t>
      </w:r>
    </w:p>
    <w:sectPr w:rsidR="00B04418" w:rsidRPr="004E389B" w:rsidSect="002214A4">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09A" w:rsidRDefault="0063109A" w:rsidP="002214A4">
      <w:pPr>
        <w:spacing w:line="240" w:lineRule="auto"/>
      </w:pPr>
      <w:r>
        <w:separator/>
      </w:r>
    </w:p>
  </w:endnote>
  <w:endnote w:type="continuationSeparator" w:id="1">
    <w:p w:rsidR="0063109A" w:rsidRDefault="0063109A" w:rsidP="002214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09A" w:rsidRDefault="0063109A" w:rsidP="002214A4">
      <w:pPr>
        <w:spacing w:line="240" w:lineRule="auto"/>
      </w:pPr>
      <w:r>
        <w:separator/>
      </w:r>
    </w:p>
  </w:footnote>
  <w:footnote w:type="continuationSeparator" w:id="1">
    <w:p w:rsidR="0063109A" w:rsidRDefault="0063109A" w:rsidP="002214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02" w:rsidRPr="00D953F0" w:rsidRDefault="00F71602" w:rsidP="00D953F0">
    <w:pPr>
      <w:pStyle w:val="a3"/>
      <w:jc w:val="left"/>
      <w:rPr>
        <w:sz w:val="24"/>
      </w:rPr>
    </w:pPr>
    <w:r w:rsidRPr="00D953F0">
      <w:rPr>
        <w:rFonts w:hint="eastAsia"/>
        <w:sz w:val="24"/>
      </w:rPr>
      <w:t>《</w:t>
    </w:r>
    <w:r w:rsidRPr="00D953F0">
      <w:rPr>
        <w:sz w:val="24"/>
      </w:rPr>
      <w:t>以賽亞書</w:t>
    </w:r>
    <w:r w:rsidRPr="00D953F0">
      <w:rPr>
        <w:rFonts w:hint="eastAsia"/>
        <w:sz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4514F"/>
    <w:multiLevelType w:val="hybridMultilevel"/>
    <w:tmpl w:val="2536DC50"/>
    <w:lvl w:ilvl="0" w:tplc="DFF0B480">
      <w:numFmt w:val="bullet"/>
      <w:lvlText w:val="※"/>
      <w:lvlJc w:val="left"/>
      <w:pPr>
        <w:ind w:left="360" w:hanging="360"/>
      </w:pPr>
      <w:rPr>
        <w:rFonts w:ascii="細明體" w:eastAsia="細明體" w:hAnsi="細明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4AA7614"/>
    <w:multiLevelType w:val="hybridMultilevel"/>
    <w:tmpl w:val="BD5ACAA6"/>
    <w:lvl w:ilvl="0" w:tplc="947CEEA4">
      <w:numFmt w:val="bullet"/>
      <w:lvlText w:val="※"/>
      <w:lvlJc w:val="left"/>
      <w:pPr>
        <w:ind w:left="502" w:hanging="360"/>
      </w:pPr>
      <w:rPr>
        <w:rFonts w:ascii="新細明體" w:eastAsia="新細明體" w:hAnsi="新細明體" w:cstheme="minorBidi"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105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14A4"/>
    <w:rsid w:val="0000379E"/>
    <w:rsid w:val="000059F2"/>
    <w:rsid w:val="00014B93"/>
    <w:rsid w:val="0002051F"/>
    <w:rsid w:val="000216AA"/>
    <w:rsid w:val="00022F07"/>
    <w:rsid w:val="00024C21"/>
    <w:rsid w:val="00027B1B"/>
    <w:rsid w:val="00030EEA"/>
    <w:rsid w:val="00050569"/>
    <w:rsid w:val="000540A2"/>
    <w:rsid w:val="000553E9"/>
    <w:rsid w:val="00060B60"/>
    <w:rsid w:val="00077A82"/>
    <w:rsid w:val="000856B1"/>
    <w:rsid w:val="00092CF2"/>
    <w:rsid w:val="000A1F0D"/>
    <w:rsid w:val="000A29F8"/>
    <w:rsid w:val="000B303D"/>
    <w:rsid w:val="000B737A"/>
    <w:rsid w:val="000C605E"/>
    <w:rsid w:val="000C7C2A"/>
    <w:rsid w:val="000D21F7"/>
    <w:rsid w:val="000D593A"/>
    <w:rsid w:val="000E29DE"/>
    <w:rsid w:val="000E2A44"/>
    <w:rsid w:val="000E4690"/>
    <w:rsid w:val="00106A8F"/>
    <w:rsid w:val="0011060C"/>
    <w:rsid w:val="00115830"/>
    <w:rsid w:val="00125CD1"/>
    <w:rsid w:val="00140EC8"/>
    <w:rsid w:val="001417B5"/>
    <w:rsid w:val="00147942"/>
    <w:rsid w:val="00157B16"/>
    <w:rsid w:val="0019058D"/>
    <w:rsid w:val="00192235"/>
    <w:rsid w:val="001A29D0"/>
    <w:rsid w:val="001A31E4"/>
    <w:rsid w:val="001B25D7"/>
    <w:rsid w:val="001B2D7F"/>
    <w:rsid w:val="001B3D15"/>
    <w:rsid w:val="001C127A"/>
    <w:rsid w:val="001C2540"/>
    <w:rsid w:val="001E3CA1"/>
    <w:rsid w:val="001F06BD"/>
    <w:rsid w:val="00200126"/>
    <w:rsid w:val="0020417E"/>
    <w:rsid w:val="002214A4"/>
    <w:rsid w:val="00242FE3"/>
    <w:rsid w:val="00244A67"/>
    <w:rsid w:val="00246118"/>
    <w:rsid w:val="00252E69"/>
    <w:rsid w:val="00257066"/>
    <w:rsid w:val="00257DC1"/>
    <w:rsid w:val="00263B5F"/>
    <w:rsid w:val="00263EC8"/>
    <w:rsid w:val="00274B14"/>
    <w:rsid w:val="002865A5"/>
    <w:rsid w:val="00286A71"/>
    <w:rsid w:val="00290982"/>
    <w:rsid w:val="0029738D"/>
    <w:rsid w:val="002A0EF7"/>
    <w:rsid w:val="002B1627"/>
    <w:rsid w:val="002B2800"/>
    <w:rsid w:val="002B6948"/>
    <w:rsid w:val="002D5FDB"/>
    <w:rsid w:val="002D7754"/>
    <w:rsid w:val="002E194D"/>
    <w:rsid w:val="002E6C5A"/>
    <w:rsid w:val="002E7A1C"/>
    <w:rsid w:val="002F201C"/>
    <w:rsid w:val="002F3B8A"/>
    <w:rsid w:val="003105AC"/>
    <w:rsid w:val="0031350B"/>
    <w:rsid w:val="003147A3"/>
    <w:rsid w:val="003222FC"/>
    <w:rsid w:val="003234A1"/>
    <w:rsid w:val="00330D8B"/>
    <w:rsid w:val="00335CD4"/>
    <w:rsid w:val="003362B2"/>
    <w:rsid w:val="00341BA1"/>
    <w:rsid w:val="0034311B"/>
    <w:rsid w:val="00350E7C"/>
    <w:rsid w:val="00353C53"/>
    <w:rsid w:val="00354A05"/>
    <w:rsid w:val="00373758"/>
    <w:rsid w:val="003807F2"/>
    <w:rsid w:val="00390568"/>
    <w:rsid w:val="00390973"/>
    <w:rsid w:val="00391540"/>
    <w:rsid w:val="0039624B"/>
    <w:rsid w:val="003A3537"/>
    <w:rsid w:val="003B0EFD"/>
    <w:rsid w:val="003B3484"/>
    <w:rsid w:val="003D0134"/>
    <w:rsid w:val="003D3F7B"/>
    <w:rsid w:val="003E29BB"/>
    <w:rsid w:val="003E3465"/>
    <w:rsid w:val="003E6B08"/>
    <w:rsid w:val="003E776E"/>
    <w:rsid w:val="00401D62"/>
    <w:rsid w:val="00405FD4"/>
    <w:rsid w:val="00406C56"/>
    <w:rsid w:val="00406FFA"/>
    <w:rsid w:val="00412E84"/>
    <w:rsid w:val="00433E47"/>
    <w:rsid w:val="004434EF"/>
    <w:rsid w:val="004452DF"/>
    <w:rsid w:val="00447FA0"/>
    <w:rsid w:val="004500FC"/>
    <w:rsid w:val="00450BD7"/>
    <w:rsid w:val="0045386F"/>
    <w:rsid w:val="00463975"/>
    <w:rsid w:val="00465747"/>
    <w:rsid w:val="004720FE"/>
    <w:rsid w:val="004812A5"/>
    <w:rsid w:val="00481834"/>
    <w:rsid w:val="00486F0F"/>
    <w:rsid w:val="0049147E"/>
    <w:rsid w:val="004928DB"/>
    <w:rsid w:val="00497B8E"/>
    <w:rsid w:val="004A545D"/>
    <w:rsid w:val="004B07CC"/>
    <w:rsid w:val="004B2806"/>
    <w:rsid w:val="004E2326"/>
    <w:rsid w:val="004E389B"/>
    <w:rsid w:val="004E6DBA"/>
    <w:rsid w:val="00504D5D"/>
    <w:rsid w:val="00506EE5"/>
    <w:rsid w:val="005100DA"/>
    <w:rsid w:val="00514736"/>
    <w:rsid w:val="00515D1C"/>
    <w:rsid w:val="00516518"/>
    <w:rsid w:val="0052213E"/>
    <w:rsid w:val="0052334D"/>
    <w:rsid w:val="00524D40"/>
    <w:rsid w:val="00524F5D"/>
    <w:rsid w:val="00537898"/>
    <w:rsid w:val="00537DFB"/>
    <w:rsid w:val="00546A3B"/>
    <w:rsid w:val="00547548"/>
    <w:rsid w:val="00550FB5"/>
    <w:rsid w:val="005615CC"/>
    <w:rsid w:val="00570883"/>
    <w:rsid w:val="0057771E"/>
    <w:rsid w:val="00587D35"/>
    <w:rsid w:val="005927E1"/>
    <w:rsid w:val="00595157"/>
    <w:rsid w:val="005B1732"/>
    <w:rsid w:val="005B53CF"/>
    <w:rsid w:val="005B7F73"/>
    <w:rsid w:val="005C57FC"/>
    <w:rsid w:val="005E3C08"/>
    <w:rsid w:val="005E4897"/>
    <w:rsid w:val="005E7162"/>
    <w:rsid w:val="005F6B9C"/>
    <w:rsid w:val="00606C97"/>
    <w:rsid w:val="00616E7B"/>
    <w:rsid w:val="006219B8"/>
    <w:rsid w:val="0063109A"/>
    <w:rsid w:val="00637D96"/>
    <w:rsid w:val="006605C5"/>
    <w:rsid w:val="00665951"/>
    <w:rsid w:val="0067341F"/>
    <w:rsid w:val="00682FA0"/>
    <w:rsid w:val="00697EEC"/>
    <w:rsid w:val="006A42C9"/>
    <w:rsid w:val="006A622F"/>
    <w:rsid w:val="006A706D"/>
    <w:rsid w:val="006B774C"/>
    <w:rsid w:val="006C1246"/>
    <w:rsid w:val="006C12D4"/>
    <w:rsid w:val="006C23C6"/>
    <w:rsid w:val="006C2F33"/>
    <w:rsid w:val="006D1342"/>
    <w:rsid w:val="006D38AE"/>
    <w:rsid w:val="006E1927"/>
    <w:rsid w:val="006F6308"/>
    <w:rsid w:val="006F6E3A"/>
    <w:rsid w:val="00701079"/>
    <w:rsid w:val="00705656"/>
    <w:rsid w:val="00720C58"/>
    <w:rsid w:val="00722075"/>
    <w:rsid w:val="00723D07"/>
    <w:rsid w:val="00725BB9"/>
    <w:rsid w:val="007367CA"/>
    <w:rsid w:val="00740FAF"/>
    <w:rsid w:val="007442F4"/>
    <w:rsid w:val="00750F28"/>
    <w:rsid w:val="00754E89"/>
    <w:rsid w:val="00764B54"/>
    <w:rsid w:val="00783ABB"/>
    <w:rsid w:val="00785E36"/>
    <w:rsid w:val="007963F1"/>
    <w:rsid w:val="007B65D3"/>
    <w:rsid w:val="007C1041"/>
    <w:rsid w:val="007D03E9"/>
    <w:rsid w:val="007E6423"/>
    <w:rsid w:val="007F6F65"/>
    <w:rsid w:val="00802D60"/>
    <w:rsid w:val="00803B12"/>
    <w:rsid w:val="008060F2"/>
    <w:rsid w:val="0081709F"/>
    <w:rsid w:val="008306E8"/>
    <w:rsid w:val="0084220C"/>
    <w:rsid w:val="00846508"/>
    <w:rsid w:val="00847EDB"/>
    <w:rsid w:val="00852ACC"/>
    <w:rsid w:val="008563AE"/>
    <w:rsid w:val="008678F2"/>
    <w:rsid w:val="008710D5"/>
    <w:rsid w:val="008836D3"/>
    <w:rsid w:val="00886646"/>
    <w:rsid w:val="008A117A"/>
    <w:rsid w:val="008A5032"/>
    <w:rsid w:val="008A5422"/>
    <w:rsid w:val="008B51B3"/>
    <w:rsid w:val="008D6ED0"/>
    <w:rsid w:val="008F0C48"/>
    <w:rsid w:val="008F6E48"/>
    <w:rsid w:val="0090523A"/>
    <w:rsid w:val="00906BC3"/>
    <w:rsid w:val="00910FE4"/>
    <w:rsid w:val="009255A3"/>
    <w:rsid w:val="00936626"/>
    <w:rsid w:val="009366C4"/>
    <w:rsid w:val="0095051B"/>
    <w:rsid w:val="00964740"/>
    <w:rsid w:val="00974067"/>
    <w:rsid w:val="009751D2"/>
    <w:rsid w:val="00984F10"/>
    <w:rsid w:val="00992898"/>
    <w:rsid w:val="00994B36"/>
    <w:rsid w:val="00995D47"/>
    <w:rsid w:val="009A6E43"/>
    <w:rsid w:val="009B0F00"/>
    <w:rsid w:val="009C4D3A"/>
    <w:rsid w:val="009D568A"/>
    <w:rsid w:val="009E17D0"/>
    <w:rsid w:val="009E6357"/>
    <w:rsid w:val="009F65DE"/>
    <w:rsid w:val="00A1231B"/>
    <w:rsid w:val="00A1479E"/>
    <w:rsid w:val="00A15F77"/>
    <w:rsid w:val="00A34184"/>
    <w:rsid w:val="00A454C7"/>
    <w:rsid w:val="00A4670F"/>
    <w:rsid w:val="00A551A6"/>
    <w:rsid w:val="00A713B7"/>
    <w:rsid w:val="00A87112"/>
    <w:rsid w:val="00A93043"/>
    <w:rsid w:val="00AA08FC"/>
    <w:rsid w:val="00AA6930"/>
    <w:rsid w:val="00AB2250"/>
    <w:rsid w:val="00AB7458"/>
    <w:rsid w:val="00AC24C9"/>
    <w:rsid w:val="00AF591D"/>
    <w:rsid w:val="00AF6A50"/>
    <w:rsid w:val="00B04418"/>
    <w:rsid w:val="00B04951"/>
    <w:rsid w:val="00B04E81"/>
    <w:rsid w:val="00B124B2"/>
    <w:rsid w:val="00B1275E"/>
    <w:rsid w:val="00B25414"/>
    <w:rsid w:val="00B25D3A"/>
    <w:rsid w:val="00B33A2B"/>
    <w:rsid w:val="00B5487B"/>
    <w:rsid w:val="00B5620A"/>
    <w:rsid w:val="00B80229"/>
    <w:rsid w:val="00B8030A"/>
    <w:rsid w:val="00B80998"/>
    <w:rsid w:val="00B82FA5"/>
    <w:rsid w:val="00B84D9C"/>
    <w:rsid w:val="00B93588"/>
    <w:rsid w:val="00BB67F3"/>
    <w:rsid w:val="00BC2341"/>
    <w:rsid w:val="00BC46CC"/>
    <w:rsid w:val="00BE18E5"/>
    <w:rsid w:val="00BE3ED0"/>
    <w:rsid w:val="00BE70D9"/>
    <w:rsid w:val="00BE75FD"/>
    <w:rsid w:val="00BF2DF2"/>
    <w:rsid w:val="00C034CB"/>
    <w:rsid w:val="00C11611"/>
    <w:rsid w:val="00C32E79"/>
    <w:rsid w:val="00C3583D"/>
    <w:rsid w:val="00C43AFA"/>
    <w:rsid w:val="00C575DD"/>
    <w:rsid w:val="00C814D0"/>
    <w:rsid w:val="00C872E2"/>
    <w:rsid w:val="00C933DA"/>
    <w:rsid w:val="00C94550"/>
    <w:rsid w:val="00C96EF9"/>
    <w:rsid w:val="00CA035E"/>
    <w:rsid w:val="00CA0782"/>
    <w:rsid w:val="00CA437E"/>
    <w:rsid w:val="00CA79CF"/>
    <w:rsid w:val="00CB1419"/>
    <w:rsid w:val="00CB19A9"/>
    <w:rsid w:val="00CC0E5C"/>
    <w:rsid w:val="00CC11A7"/>
    <w:rsid w:val="00CC5158"/>
    <w:rsid w:val="00CC6147"/>
    <w:rsid w:val="00CD42F1"/>
    <w:rsid w:val="00CD6BDE"/>
    <w:rsid w:val="00CD7553"/>
    <w:rsid w:val="00CF4161"/>
    <w:rsid w:val="00CF5249"/>
    <w:rsid w:val="00D2117B"/>
    <w:rsid w:val="00D230B3"/>
    <w:rsid w:val="00D2698E"/>
    <w:rsid w:val="00D272A3"/>
    <w:rsid w:val="00D32406"/>
    <w:rsid w:val="00D33694"/>
    <w:rsid w:val="00D40C2C"/>
    <w:rsid w:val="00D476AB"/>
    <w:rsid w:val="00D53133"/>
    <w:rsid w:val="00D574FE"/>
    <w:rsid w:val="00D62191"/>
    <w:rsid w:val="00D64A1D"/>
    <w:rsid w:val="00D658AC"/>
    <w:rsid w:val="00D70B9F"/>
    <w:rsid w:val="00D802CC"/>
    <w:rsid w:val="00D80841"/>
    <w:rsid w:val="00D819F7"/>
    <w:rsid w:val="00D81C1B"/>
    <w:rsid w:val="00D87CEB"/>
    <w:rsid w:val="00D94CEA"/>
    <w:rsid w:val="00D953F0"/>
    <w:rsid w:val="00D96310"/>
    <w:rsid w:val="00DA41DE"/>
    <w:rsid w:val="00DB0AB3"/>
    <w:rsid w:val="00DB16A0"/>
    <w:rsid w:val="00DB5054"/>
    <w:rsid w:val="00DB6A20"/>
    <w:rsid w:val="00DB7F1C"/>
    <w:rsid w:val="00DC5D21"/>
    <w:rsid w:val="00DE0462"/>
    <w:rsid w:val="00DE0A97"/>
    <w:rsid w:val="00DE55E7"/>
    <w:rsid w:val="00DF2B54"/>
    <w:rsid w:val="00E00498"/>
    <w:rsid w:val="00E05453"/>
    <w:rsid w:val="00E0666D"/>
    <w:rsid w:val="00E06766"/>
    <w:rsid w:val="00E17148"/>
    <w:rsid w:val="00E24DB0"/>
    <w:rsid w:val="00E25376"/>
    <w:rsid w:val="00E2747F"/>
    <w:rsid w:val="00E32CE5"/>
    <w:rsid w:val="00E372F7"/>
    <w:rsid w:val="00E621B2"/>
    <w:rsid w:val="00E7001A"/>
    <w:rsid w:val="00E77CFE"/>
    <w:rsid w:val="00EA2D26"/>
    <w:rsid w:val="00EA34FE"/>
    <w:rsid w:val="00EB6B39"/>
    <w:rsid w:val="00EC4D91"/>
    <w:rsid w:val="00EE10F3"/>
    <w:rsid w:val="00EF0CBD"/>
    <w:rsid w:val="00EF4167"/>
    <w:rsid w:val="00F01F83"/>
    <w:rsid w:val="00F045B8"/>
    <w:rsid w:val="00F113DB"/>
    <w:rsid w:val="00F11F30"/>
    <w:rsid w:val="00F44279"/>
    <w:rsid w:val="00F47B3A"/>
    <w:rsid w:val="00F53313"/>
    <w:rsid w:val="00F56C92"/>
    <w:rsid w:val="00F667B4"/>
    <w:rsid w:val="00F67B7D"/>
    <w:rsid w:val="00F71602"/>
    <w:rsid w:val="00F83F1D"/>
    <w:rsid w:val="00F92A19"/>
    <w:rsid w:val="00F9343A"/>
    <w:rsid w:val="00FA76AF"/>
    <w:rsid w:val="00FC2313"/>
    <w:rsid w:val="00FC23F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0" w:lineRule="atLeast"/>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E89"/>
    <w:pPr>
      <w:widowControl w:val="0"/>
    </w:pPr>
  </w:style>
  <w:style w:type="paragraph" w:styleId="1">
    <w:name w:val="heading 1"/>
    <w:basedOn w:val="a"/>
    <w:link w:val="10"/>
    <w:uiPriority w:val="9"/>
    <w:qFormat/>
    <w:rsid w:val="00886646"/>
    <w:pPr>
      <w:widowControl/>
      <w:spacing w:before="100" w:beforeAutospacing="1" w:after="100" w:afterAutospacing="1" w:line="240" w:lineRule="auto"/>
      <w:jc w:val="left"/>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4A4"/>
    <w:pPr>
      <w:tabs>
        <w:tab w:val="center" w:pos="4153"/>
        <w:tab w:val="right" w:pos="8306"/>
      </w:tabs>
      <w:snapToGrid w:val="0"/>
    </w:pPr>
    <w:rPr>
      <w:sz w:val="20"/>
      <w:szCs w:val="20"/>
    </w:rPr>
  </w:style>
  <w:style w:type="character" w:customStyle="1" w:styleId="a4">
    <w:name w:val="頁首 字元"/>
    <w:basedOn w:val="a0"/>
    <w:link w:val="a3"/>
    <w:uiPriority w:val="99"/>
    <w:rsid w:val="002214A4"/>
    <w:rPr>
      <w:sz w:val="20"/>
      <w:szCs w:val="20"/>
    </w:rPr>
  </w:style>
  <w:style w:type="paragraph" w:styleId="a5">
    <w:name w:val="footer"/>
    <w:basedOn w:val="a"/>
    <w:link w:val="a6"/>
    <w:uiPriority w:val="99"/>
    <w:semiHidden/>
    <w:unhideWhenUsed/>
    <w:rsid w:val="002214A4"/>
    <w:pPr>
      <w:tabs>
        <w:tab w:val="center" w:pos="4153"/>
        <w:tab w:val="right" w:pos="8306"/>
      </w:tabs>
      <w:snapToGrid w:val="0"/>
    </w:pPr>
    <w:rPr>
      <w:sz w:val="20"/>
      <w:szCs w:val="20"/>
    </w:rPr>
  </w:style>
  <w:style w:type="character" w:customStyle="1" w:styleId="a6">
    <w:name w:val="頁尾 字元"/>
    <w:basedOn w:val="a0"/>
    <w:link w:val="a5"/>
    <w:uiPriority w:val="99"/>
    <w:semiHidden/>
    <w:rsid w:val="002214A4"/>
    <w:rPr>
      <w:sz w:val="20"/>
      <w:szCs w:val="20"/>
    </w:rPr>
  </w:style>
  <w:style w:type="paragraph" w:styleId="a7">
    <w:name w:val="Balloon Text"/>
    <w:basedOn w:val="a"/>
    <w:link w:val="a8"/>
    <w:uiPriority w:val="99"/>
    <w:semiHidden/>
    <w:unhideWhenUsed/>
    <w:rsid w:val="002214A4"/>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214A4"/>
    <w:rPr>
      <w:rFonts w:asciiTheme="majorHAnsi" w:eastAsiaTheme="majorEastAsia" w:hAnsiTheme="majorHAnsi" w:cstheme="majorBidi"/>
      <w:sz w:val="18"/>
      <w:szCs w:val="18"/>
    </w:rPr>
  </w:style>
  <w:style w:type="paragraph" w:styleId="a9">
    <w:name w:val="List Paragraph"/>
    <w:basedOn w:val="a"/>
    <w:uiPriority w:val="34"/>
    <w:qFormat/>
    <w:rsid w:val="003222FC"/>
    <w:pPr>
      <w:ind w:leftChars="200" w:left="480"/>
    </w:pPr>
  </w:style>
  <w:style w:type="paragraph" w:styleId="HTML">
    <w:name w:val="HTML Preformatted"/>
    <w:basedOn w:val="a"/>
    <w:link w:val="HTML0"/>
    <w:uiPriority w:val="99"/>
    <w:unhideWhenUsed/>
    <w:rsid w:val="00D81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細明體" w:eastAsia="細明體" w:hAnsi="細明體" w:cs="細明體"/>
      <w:kern w:val="0"/>
      <w:szCs w:val="24"/>
    </w:rPr>
  </w:style>
  <w:style w:type="character" w:customStyle="1" w:styleId="HTML0">
    <w:name w:val="HTML 預設格式 字元"/>
    <w:basedOn w:val="a0"/>
    <w:link w:val="HTML"/>
    <w:uiPriority w:val="99"/>
    <w:rsid w:val="00D81C1B"/>
    <w:rPr>
      <w:rFonts w:ascii="細明體" w:eastAsia="細明體" w:hAnsi="細明體" w:cs="細明體"/>
      <w:kern w:val="0"/>
      <w:szCs w:val="24"/>
    </w:rPr>
  </w:style>
  <w:style w:type="character" w:customStyle="1" w:styleId="10">
    <w:name w:val="標題 1 字元"/>
    <w:basedOn w:val="a0"/>
    <w:link w:val="1"/>
    <w:uiPriority w:val="9"/>
    <w:rsid w:val="00886646"/>
    <w:rPr>
      <w:rFonts w:ascii="新細明體" w:eastAsia="新細明體" w:hAnsi="新細明體" w:cs="新細明體"/>
      <w:b/>
      <w:bCs/>
      <w:kern w:val="36"/>
      <w:sz w:val="48"/>
      <w:szCs w:val="48"/>
    </w:rPr>
  </w:style>
  <w:style w:type="character" w:customStyle="1" w:styleId="mw-page-title-main">
    <w:name w:val="mw-page-title-main"/>
    <w:basedOn w:val="a0"/>
    <w:rsid w:val="00886646"/>
  </w:style>
</w:styles>
</file>

<file path=word/webSettings.xml><?xml version="1.0" encoding="utf-8"?>
<w:webSettings xmlns:r="http://schemas.openxmlformats.org/officeDocument/2006/relationships" xmlns:w="http://schemas.openxmlformats.org/wordprocessingml/2006/main">
  <w:divs>
    <w:div w:id="176891474">
      <w:bodyDiv w:val="1"/>
      <w:marLeft w:val="0"/>
      <w:marRight w:val="0"/>
      <w:marTop w:val="0"/>
      <w:marBottom w:val="0"/>
      <w:divBdr>
        <w:top w:val="none" w:sz="0" w:space="0" w:color="auto"/>
        <w:left w:val="none" w:sz="0" w:space="0" w:color="auto"/>
        <w:bottom w:val="none" w:sz="0" w:space="0" w:color="auto"/>
        <w:right w:val="none" w:sz="0" w:space="0" w:color="auto"/>
      </w:divBdr>
    </w:div>
    <w:div w:id="227350479">
      <w:bodyDiv w:val="1"/>
      <w:marLeft w:val="0"/>
      <w:marRight w:val="0"/>
      <w:marTop w:val="0"/>
      <w:marBottom w:val="0"/>
      <w:divBdr>
        <w:top w:val="none" w:sz="0" w:space="0" w:color="auto"/>
        <w:left w:val="none" w:sz="0" w:space="0" w:color="auto"/>
        <w:bottom w:val="none" w:sz="0" w:space="0" w:color="auto"/>
        <w:right w:val="none" w:sz="0" w:space="0" w:color="auto"/>
      </w:divBdr>
    </w:div>
    <w:div w:id="248740010">
      <w:bodyDiv w:val="1"/>
      <w:marLeft w:val="0"/>
      <w:marRight w:val="0"/>
      <w:marTop w:val="0"/>
      <w:marBottom w:val="0"/>
      <w:divBdr>
        <w:top w:val="none" w:sz="0" w:space="0" w:color="auto"/>
        <w:left w:val="none" w:sz="0" w:space="0" w:color="auto"/>
        <w:bottom w:val="none" w:sz="0" w:space="0" w:color="auto"/>
        <w:right w:val="none" w:sz="0" w:space="0" w:color="auto"/>
      </w:divBdr>
    </w:div>
    <w:div w:id="325129876">
      <w:bodyDiv w:val="1"/>
      <w:marLeft w:val="0"/>
      <w:marRight w:val="0"/>
      <w:marTop w:val="0"/>
      <w:marBottom w:val="0"/>
      <w:divBdr>
        <w:top w:val="none" w:sz="0" w:space="0" w:color="auto"/>
        <w:left w:val="none" w:sz="0" w:space="0" w:color="auto"/>
        <w:bottom w:val="none" w:sz="0" w:space="0" w:color="auto"/>
        <w:right w:val="none" w:sz="0" w:space="0" w:color="auto"/>
      </w:divBdr>
    </w:div>
    <w:div w:id="374475712">
      <w:bodyDiv w:val="1"/>
      <w:marLeft w:val="0"/>
      <w:marRight w:val="0"/>
      <w:marTop w:val="0"/>
      <w:marBottom w:val="0"/>
      <w:divBdr>
        <w:top w:val="none" w:sz="0" w:space="0" w:color="auto"/>
        <w:left w:val="none" w:sz="0" w:space="0" w:color="auto"/>
        <w:bottom w:val="none" w:sz="0" w:space="0" w:color="auto"/>
        <w:right w:val="none" w:sz="0" w:space="0" w:color="auto"/>
      </w:divBdr>
    </w:div>
    <w:div w:id="820851131">
      <w:bodyDiv w:val="1"/>
      <w:marLeft w:val="0"/>
      <w:marRight w:val="0"/>
      <w:marTop w:val="0"/>
      <w:marBottom w:val="0"/>
      <w:divBdr>
        <w:top w:val="none" w:sz="0" w:space="0" w:color="auto"/>
        <w:left w:val="none" w:sz="0" w:space="0" w:color="auto"/>
        <w:bottom w:val="none" w:sz="0" w:space="0" w:color="auto"/>
        <w:right w:val="none" w:sz="0" w:space="0" w:color="auto"/>
      </w:divBdr>
    </w:div>
    <w:div w:id="891036444">
      <w:bodyDiv w:val="1"/>
      <w:marLeft w:val="0"/>
      <w:marRight w:val="0"/>
      <w:marTop w:val="0"/>
      <w:marBottom w:val="0"/>
      <w:divBdr>
        <w:top w:val="none" w:sz="0" w:space="0" w:color="auto"/>
        <w:left w:val="none" w:sz="0" w:space="0" w:color="auto"/>
        <w:bottom w:val="none" w:sz="0" w:space="0" w:color="auto"/>
        <w:right w:val="none" w:sz="0" w:space="0" w:color="auto"/>
      </w:divBdr>
    </w:div>
    <w:div w:id="1445617165">
      <w:bodyDiv w:val="1"/>
      <w:marLeft w:val="0"/>
      <w:marRight w:val="0"/>
      <w:marTop w:val="0"/>
      <w:marBottom w:val="0"/>
      <w:divBdr>
        <w:top w:val="none" w:sz="0" w:space="0" w:color="auto"/>
        <w:left w:val="none" w:sz="0" w:space="0" w:color="auto"/>
        <w:bottom w:val="none" w:sz="0" w:space="0" w:color="auto"/>
        <w:right w:val="none" w:sz="0" w:space="0" w:color="auto"/>
      </w:divBdr>
    </w:div>
    <w:div w:id="1486047716">
      <w:bodyDiv w:val="1"/>
      <w:marLeft w:val="0"/>
      <w:marRight w:val="0"/>
      <w:marTop w:val="0"/>
      <w:marBottom w:val="0"/>
      <w:divBdr>
        <w:top w:val="none" w:sz="0" w:space="0" w:color="auto"/>
        <w:left w:val="none" w:sz="0" w:space="0" w:color="auto"/>
        <w:bottom w:val="none" w:sz="0" w:space="0" w:color="auto"/>
        <w:right w:val="none" w:sz="0" w:space="0" w:color="auto"/>
      </w:divBdr>
    </w:div>
    <w:div w:id="181478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8BA4-8019-4B75-B7F4-0337C07F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2023-09-07T09:53:00Z</cp:lastPrinted>
  <dcterms:created xsi:type="dcterms:W3CDTF">2023-09-04T08:05:00Z</dcterms:created>
  <dcterms:modified xsi:type="dcterms:W3CDTF">2023-09-07T09:54:00Z</dcterms:modified>
</cp:coreProperties>
</file>