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DA" w:rsidRPr="0047201C" w:rsidRDefault="0047201C">
      <w:pPr>
        <w:rPr>
          <w:rFonts w:ascii="華康細圓體" w:eastAsia="華康細圓體"/>
        </w:rPr>
      </w:pPr>
      <w:r w:rsidRPr="0047201C">
        <w:rPr>
          <w:rFonts w:ascii="華康細圓體" w:eastAsia="華康細圓體" w:hint="eastAsia"/>
        </w:rPr>
        <w:t>約翰一書查經</w:t>
      </w:r>
    </w:p>
    <w:p w:rsidR="0047201C" w:rsidRDefault="0047201C">
      <w:pPr>
        <w:rPr>
          <w:rFonts w:ascii="華康細圓體" w:eastAsia="華康細圓體"/>
          <w:i/>
          <w:sz w:val="28"/>
          <w:szCs w:val="28"/>
        </w:rPr>
      </w:pPr>
      <w:r w:rsidRPr="0047201C">
        <w:rPr>
          <w:rFonts w:ascii="華康細圓體" w:eastAsia="華康細圓體" w:hint="eastAsia"/>
          <w:b/>
          <w:bCs/>
          <w:i/>
          <w:sz w:val="28"/>
          <w:szCs w:val="28"/>
        </w:rPr>
        <w:t>5:13</w:t>
      </w:r>
      <w:bookmarkStart w:id="0" w:name="5:13"/>
      <w:bookmarkEnd w:id="0"/>
      <w:r w:rsidRPr="0047201C">
        <w:rPr>
          <w:rFonts w:ascii="華康細圓體" w:eastAsia="華康細圓體" w:hint="eastAsia"/>
          <w:i/>
          <w:sz w:val="28"/>
          <w:szCs w:val="28"/>
        </w:rPr>
        <w:t xml:space="preserve"> 我將這些話寫給你們信奉</w:t>
      </w:r>
      <w:r w:rsidRPr="0047201C">
        <w:rPr>
          <w:rFonts w:ascii="華康細圓體" w:hint="eastAsia"/>
          <w:i/>
          <w:sz w:val="28"/>
          <w:szCs w:val="28"/>
        </w:rPr>
        <w:t xml:space="preserve">　</w:t>
      </w:r>
      <w:r w:rsidRPr="0047201C">
        <w:rPr>
          <w:rFonts w:ascii="華康細圓體" w:eastAsia="華康細圓體" w:hint="eastAsia"/>
          <w:i/>
          <w:sz w:val="28"/>
          <w:szCs w:val="28"/>
        </w:rPr>
        <w:t>神兒子之名的人，要叫你們知道自己有永生。</w:t>
      </w:r>
    </w:p>
    <w:p w:rsidR="0047201C" w:rsidRDefault="0047201C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1.約翰的這些話是寫給誰的？目的是什麼？</w:t>
      </w:r>
    </w:p>
    <w:p w:rsidR="0047201C" w:rsidRDefault="0047201C">
      <w:pPr>
        <w:rPr>
          <w:rFonts w:ascii="華康細圓體" w:eastAsia="華康細圓體"/>
          <w:i/>
          <w:sz w:val="28"/>
          <w:szCs w:val="28"/>
        </w:rPr>
      </w:pPr>
      <w:r w:rsidRPr="0047201C">
        <w:rPr>
          <w:rFonts w:asciiTheme="minorEastAsia" w:hAnsiTheme="minorEastAsia" w:hint="eastAsia"/>
          <w:b/>
          <w:sz w:val="28"/>
          <w:szCs w:val="28"/>
        </w:rPr>
        <w:t>※</w:t>
      </w:r>
      <w:r>
        <w:rPr>
          <w:rFonts w:asciiTheme="minorEastAsia" w:hAnsiTheme="minorEastAsia" w:hint="eastAsia"/>
          <w:b/>
          <w:sz w:val="28"/>
          <w:szCs w:val="28"/>
        </w:rPr>
        <w:t>某人的</w:t>
      </w:r>
      <w:r w:rsidRPr="0047201C">
        <w:rPr>
          <w:rFonts w:asciiTheme="minorEastAsia" w:hAnsiTheme="minorEastAsia" w:hint="eastAsia"/>
          <w:b/>
          <w:sz w:val="28"/>
          <w:szCs w:val="28"/>
        </w:rPr>
        <w:t>「</w:t>
      </w:r>
      <w:r>
        <w:rPr>
          <w:rFonts w:asciiTheme="minorEastAsia" w:hAnsiTheme="minorEastAsia" w:hint="eastAsia"/>
          <w:b/>
          <w:sz w:val="28"/>
          <w:szCs w:val="28"/>
        </w:rPr>
        <w:t>名</w:t>
      </w:r>
      <w:r w:rsidRPr="0047201C">
        <w:rPr>
          <w:rFonts w:asciiTheme="minorEastAsia" w:hAnsiTheme="minorEastAsia" w:hint="eastAsia"/>
          <w:b/>
          <w:sz w:val="28"/>
          <w:szCs w:val="28"/>
        </w:rPr>
        <w:t>」</w:t>
      </w:r>
      <w:r>
        <w:rPr>
          <w:rFonts w:asciiTheme="minorEastAsia" w:hAnsiTheme="minorEastAsia" w:hint="eastAsia"/>
          <w:b/>
          <w:sz w:val="28"/>
          <w:szCs w:val="28"/>
        </w:rPr>
        <w:t>不只是作為辨識這人是誰的文字或發音，而是這人的本質</w:t>
      </w:r>
      <w:r w:rsidRPr="0047201C">
        <w:rPr>
          <w:rFonts w:ascii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hAnsiTheme="minorEastAsia" w:hint="eastAsia"/>
          <w:b/>
          <w:sz w:val="28"/>
          <w:szCs w:val="28"/>
        </w:rPr>
        <w:t>個性、態度，面對事物的反應</w:t>
      </w:r>
      <w:r>
        <w:rPr>
          <w:rFonts w:asciiTheme="minorEastAsia" w:hAnsiTheme="minorEastAsia"/>
          <w:b/>
          <w:sz w:val="28"/>
          <w:szCs w:val="28"/>
        </w:rPr>
        <w:t>…</w:t>
      </w:r>
      <w:r w:rsidRPr="0047201C">
        <w:rPr>
          <w:rFonts w:asciiTheme="minorEastAsia" w:hAnsiTheme="minorEastAsia" w:hint="eastAsia"/>
          <w:b/>
          <w:sz w:val="28"/>
          <w:szCs w:val="28"/>
        </w:rPr>
        <w:t>）</w:t>
      </w:r>
      <w:r>
        <w:rPr>
          <w:rFonts w:asciiTheme="minorEastAsia" w:hAnsiTheme="minorEastAsia" w:hint="eastAsia"/>
          <w:b/>
          <w:sz w:val="28"/>
          <w:szCs w:val="28"/>
        </w:rPr>
        <w:t>。人對  神兒子的認識有多少，決定了信靠他的程度與範圍。</w:t>
      </w:r>
      <w:r w:rsidRPr="0047201C">
        <w:rPr>
          <w:rFonts w:ascii="華康細圓體" w:eastAsia="華康細圓體" w:hint="eastAsia"/>
          <w:i/>
          <w:sz w:val="28"/>
          <w:szCs w:val="28"/>
        </w:rPr>
        <w:br/>
      </w:r>
      <w:r w:rsidRPr="0047201C">
        <w:rPr>
          <w:rFonts w:ascii="華康細圓體" w:eastAsia="華康細圓體" w:hint="eastAsia"/>
          <w:b/>
          <w:bCs/>
          <w:i/>
          <w:sz w:val="28"/>
          <w:szCs w:val="28"/>
        </w:rPr>
        <w:t>5:14</w:t>
      </w:r>
      <w:bookmarkStart w:id="1" w:name="5:14"/>
      <w:bookmarkEnd w:id="1"/>
      <w:r w:rsidRPr="0047201C">
        <w:rPr>
          <w:rFonts w:ascii="華康細圓體" w:eastAsia="華康細圓體" w:hint="eastAsia"/>
          <w:i/>
          <w:sz w:val="28"/>
          <w:szCs w:val="28"/>
        </w:rPr>
        <w:t xml:space="preserve"> 我們若照他的旨意求甚麼，他就聽我們，這是我們向他所存坦然無懼的心。</w:t>
      </w:r>
    </w:p>
    <w:p w:rsidR="0013659A" w:rsidRDefault="0013659A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1.我們向神兒子要存怎樣的心？為什麼？</w:t>
      </w:r>
      <w:r w:rsidR="0047201C" w:rsidRPr="0047201C">
        <w:rPr>
          <w:rFonts w:ascii="華康細圓體" w:eastAsia="華康細圓體" w:hint="eastAsia"/>
          <w:i/>
          <w:sz w:val="28"/>
          <w:szCs w:val="28"/>
        </w:rPr>
        <w:br/>
      </w:r>
      <w:r w:rsidR="0047201C" w:rsidRPr="0047201C">
        <w:rPr>
          <w:rFonts w:ascii="華康細圓體" w:eastAsia="華康細圓體" w:hint="eastAsia"/>
          <w:b/>
          <w:bCs/>
          <w:i/>
          <w:sz w:val="28"/>
          <w:szCs w:val="28"/>
        </w:rPr>
        <w:t>5:15</w:t>
      </w:r>
      <w:bookmarkStart w:id="2" w:name="5:15"/>
      <w:bookmarkEnd w:id="2"/>
      <w:r w:rsidR="0047201C" w:rsidRPr="0047201C">
        <w:rPr>
          <w:rFonts w:ascii="華康細圓體" w:eastAsia="華康細圓體" w:hint="eastAsia"/>
          <w:i/>
          <w:sz w:val="28"/>
          <w:szCs w:val="28"/>
        </w:rPr>
        <w:t xml:space="preserve"> 既然知道他聽我們一切所求的，就知道我們所求於他的，無不得著。</w:t>
      </w:r>
    </w:p>
    <w:p w:rsidR="0013659A" w:rsidRDefault="0013659A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1.我們如何知道所求於他的無不得著？</w:t>
      </w:r>
    </w:p>
    <w:p w:rsidR="0013659A" w:rsidRDefault="0013659A">
      <w:pPr>
        <w:rPr>
          <w:rFonts w:ascii="華康細圓體" w:eastAsia="華康細圓體"/>
          <w:i/>
          <w:sz w:val="28"/>
          <w:szCs w:val="28"/>
        </w:rPr>
      </w:pPr>
      <w:r w:rsidRPr="0047201C">
        <w:rPr>
          <w:rFonts w:asciiTheme="minorEastAsia" w:hAnsiTheme="minorEastAsia" w:hint="eastAsia"/>
          <w:b/>
          <w:sz w:val="28"/>
          <w:szCs w:val="28"/>
        </w:rPr>
        <w:t>※</w:t>
      </w:r>
      <w:r>
        <w:rPr>
          <w:rFonts w:asciiTheme="minorEastAsia" w:hAnsiTheme="minorEastAsia" w:hint="eastAsia"/>
          <w:b/>
          <w:sz w:val="28"/>
          <w:szCs w:val="28"/>
        </w:rPr>
        <w:t xml:space="preserve">  神</w:t>
      </w:r>
      <w:r w:rsidRPr="0013659A">
        <w:rPr>
          <w:rFonts w:ascii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hAnsiTheme="minorEastAsia" w:hint="eastAsia"/>
          <w:b/>
          <w:sz w:val="28"/>
          <w:szCs w:val="28"/>
        </w:rPr>
        <w:t>天父</w:t>
      </w:r>
      <w:r w:rsidRPr="0013659A">
        <w:rPr>
          <w:rFonts w:asciiTheme="minorEastAsia" w:hAnsiTheme="minorEastAsia" w:hint="eastAsia"/>
          <w:b/>
          <w:sz w:val="28"/>
          <w:szCs w:val="28"/>
        </w:rPr>
        <w:t>）</w:t>
      </w:r>
      <w:r>
        <w:rPr>
          <w:rFonts w:asciiTheme="minorEastAsia" w:hAnsiTheme="minorEastAsia" w:hint="eastAsia"/>
          <w:b/>
          <w:sz w:val="28"/>
          <w:szCs w:val="28"/>
        </w:rPr>
        <w:t>聽我們的祈求，因為我們照他兒子</w:t>
      </w:r>
      <w:r w:rsidRPr="0013659A">
        <w:rPr>
          <w:rFonts w:ascii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hAnsiTheme="minorEastAsia" w:hint="eastAsia"/>
          <w:b/>
          <w:sz w:val="28"/>
          <w:szCs w:val="28"/>
        </w:rPr>
        <w:t>耶穌</w:t>
      </w:r>
      <w:r w:rsidRPr="0013659A">
        <w:rPr>
          <w:rFonts w:asciiTheme="minorEastAsia" w:hAnsiTheme="minorEastAsia" w:hint="eastAsia"/>
          <w:b/>
          <w:sz w:val="28"/>
          <w:szCs w:val="28"/>
        </w:rPr>
        <w:t>）</w:t>
      </w:r>
      <w:r>
        <w:rPr>
          <w:rFonts w:asciiTheme="minorEastAsia" w:hAnsiTheme="minorEastAsia" w:hint="eastAsia"/>
          <w:b/>
          <w:sz w:val="28"/>
          <w:szCs w:val="28"/>
        </w:rPr>
        <w:t>的旨意求。耶穌的旨意其實就是天父的旨意。因此我們無論求什麼都是天父的旨意，也就都能得著。要按著神兒子的旨意求，就必須信奉他的名</w:t>
      </w:r>
      <w:r w:rsidRPr="0013659A">
        <w:rPr>
          <w:rFonts w:ascii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hAnsiTheme="minorEastAsia" w:hint="eastAsia"/>
          <w:b/>
          <w:sz w:val="28"/>
          <w:szCs w:val="28"/>
        </w:rPr>
        <w:t>13</w:t>
      </w:r>
      <w:r w:rsidRPr="0013659A">
        <w:rPr>
          <w:rFonts w:asciiTheme="minorEastAsia" w:hAnsiTheme="minorEastAsia" w:hint="eastAsia"/>
          <w:b/>
          <w:sz w:val="28"/>
          <w:szCs w:val="28"/>
        </w:rPr>
        <w:t>）</w:t>
      </w:r>
      <w:r>
        <w:rPr>
          <w:rFonts w:asciiTheme="minorEastAsia" w:hAnsiTheme="minorEastAsia" w:hint="eastAsia"/>
          <w:b/>
          <w:sz w:val="28"/>
          <w:szCs w:val="28"/>
        </w:rPr>
        <w:t>，</w:t>
      </w:r>
      <w:r w:rsidR="002A28E8">
        <w:rPr>
          <w:rFonts w:asciiTheme="minorEastAsia" w:hAnsiTheme="minorEastAsia" w:hint="eastAsia"/>
          <w:b/>
          <w:sz w:val="28"/>
          <w:szCs w:val="28"/>
        </w:rPr>
        <w:t>認識他、了解他。</w:t>
      </w:r>
      <w:r w:rsidR="0047201C" w:rsidRPr="0047201C">
        <w:rPr>
          <w:rFonts w:ascii="華康細圓體" w:eastAsia="華康細圓體" w:hint="eastAsia"/>
          <w:i/>
          <w:sz w:val="28"/>
          <w:szCs w:val="28"/>
        </w:rPr>
        <w:br/>
      </w:r>
      <w:r w:rsidR="0047201C" w:rsidRPr="0047201C">
        <w:rPr>
          <w:rFonts w:ascii="華康細圓體" w:eastAsia="華康細圓體" w:hint="eastAsia"/>
          <w:b/>
          <w:bCs/>
          <w:i/>
          <w:sz w:val="28"/>
          <w:szCs w:val="28"/>
        </w:rPr>
        <w:t>5:16</w:t>
      </w:r>
      <w:bookmarkStart w:id="3" w:name="5:16"/>
      <w:bookmarkEnd w:id="3"/>
      <w:r w:rsidR="0047201C" w:rsidRPr="0047201C">
        <w:rPr>
          <w:rFonts w:ascii="華康細圓體" w:eastAsia="華康細圓體" w:hint="eastAsia"/>
          <w:i/>
          <w:sz w:val="28"/>
          <w:szCs w:val="28"/>
        </w:rPr>
        <w:t xml:space="preserve"> 人若看見弟兄犯了不至於死的罪，就當為他祈求，</w:t>
      </w:r>
      <w:r w:rsidR="0047201C" w:rsidRPr="0047201C">
        <w:rPr>
          <w:rFonts w:ascii="華康細圓體" w:hint="eastAsia"/>
          <w:i/>
          <w:sz w:val="28"/>
          <w:szCs w:val="28"/>
        </w:rPr>
        <w:t xml:space="preserve">　</w:t>
      </w:r>
      <w:r w:rsidR="0047201C" w:rsidRPr="0047201C">
        <w:rPr>
          <w:rFonts w:ascii="華康細圓體" w:eastAsia="華康細圓體" w:hint="eastAsia"/>
          <w:i/>
          <w:sz w:val="28"/>
          <w:szCs w:val="28"/>
        </w:rPr>
        <w:t>神必將生命賜給他；有至於死的罪，我不說當為這罪祈求。</w:t>
      </w:r>
    </w:p>
    <w:p w:rsidR="002A28E8" w:rsidRDefault="002A28E8">
      <w:pPr>
        <w:rPr>
          <w:rFonts w:ascii="華康細圓體" w:eastAsia="華康細圓體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1.我們若看見弟兄犯了什麼樣的罪，就當為他祈求？</w:t>
      </w:r>
    </w:p>
    <w:p w:rsidR="002A28E8" w:rsidRDefault="002A28E8">
      <w:pPr>
        <w:rPr>
          <w:rFonts w:ascii="華康細圓體" w:eastAsia="華康細圓體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2.什麼樣的罪，無法替他祈求？</w:t>
      </w:r>
      <w:r w:rsidR="0047201C" w:rsidRPr="0047201C">
        <w:rPr>
          <w:rFonts w:ascii="華康細圓體" w:eastAsia="華康細圓體" w:hint="eastAsia"/>
          <w:i/>
          <w:sz w:val="28"/>
          <w:szCs w:val="28"/>
        </w:rPr>
        <w:br/>
      </w:r>
      <w:r w:rsidR="0047201C" w:rsidRPr="0047201C">
        <w:rPr>
          <w:rFonts w:ascii="華康細圓體" w:eastAsia="華康細圓體" w:hint="eastAsia"/>
          <w:b/>
          <w:bCs/>
          <w:i/>
          <w:sz w:val="28"/>
          <w:szCs w:val="28"/>
        </w:rPr>
        <w:t>5:17</w:t>
      </w:r>
      <w:bookmarkStart w:id="4" w:name="5:17"/>
      <w:bookmarkEnd w:id="4"/>
      <w:r w:rsidR="0047201C" w:rsidRPr="0047201C">
        <w:rPr>
          <w:rFonts w:ascii="華康細圓體" w:eastAsia="華康細圓體" w:hint="eastAsia"/>
          <w:i/>
          <w:sz w:val="28"/>
          <w:szCs w:val="28"/>
        </w:rPr>
        <w:t xml:space="preserve"> 凡不義的事都是罪，也有不至於死的罪。</w:t>
      </w:r>
    </w:p>
    <w:p w:rsidR="00FD1647" w:rsidRPr="00FD1647" w:rsidRDefault="002A28E8">
      <w:pPr>
        <w:rPr>
          <w:rFonts w:asciiTheme="minorEastAsia" w:hAnsiTheme="minorEastAsia" w:hint="eastAsia"/>
          <w:b/>
          <w:bCs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</w:t>
      </w:r>
      <w:r w:rsidR="00FD1647">
        <w:rPr>
          <w:rFonts w:ascii="華康細圓體" w:eastAsia="華康細圓體" w:hint="eastAsia"/>
          <w:sz w:val="28"/>
          <w:szCs w:val="28"/>
        </w:rPr>
        <w:t>怎樣的事是罪？</w:t>
      </w:r>
      <w:r w:rsidR="0047201C" w:rsidRPr="0047201C">
        <w:rPr>
          <w:rFonts w:ascii="華康細圓體" w:eastAsia="華康細圓體" w:hint="eastAsia"/>
          <w:i/>
          <w:sz w:val="28"/>
          <w:szCs w:val="28"/>
        </w:rPr>
        <w:br/>
      </w:r>
      <w:r w:rsidR="00FD1647" w:rsidRPr="00FD1647">
        <w:rPr>
          <w:rFonts w:asciiTheme="minorEastAsia" w:hAnsiTheme="minorEastAsia" w:hint="eastAsia"/>
          <w:b/>
          <w:bCs/>
          <w:sz w:val="28"/>
          <w:szCs w:val="28"/>
        </w:rPr>
        <w:lastRenderedPageBreak/>
        <w:t>※有至於</w:t>
      </w:r>
      <w:r w:rsidR="00FD1647">
        <w:rPr>
          <w:rFonts w:asciiTheme="minorEastAsia" w:hAnsiTheme="minorEastAsia" w:hint="eastAsia"/>
          <w:b/>
          <w:bCs/>
          <w:sz w:val="28"/>
          <w:szCs w:val="28"/>
        </w:rPr>
        <w:t>死的罪</w:t>
      </w:r>
      <w:r w:rsidR="00FD1647" w:rsidRPr="00FD1647">
        <w:rPr>
          <w:rFonts w:asciiTheme="minorEastAsia" w:hAnsiTheme="minorEastAsia" w:hint="eastAsia"/>
          <w:b/>
          <w:bCs/>
          <w:sz w:val="28"/>
          <w:szCs w:val="28"/>
        </w:rPr>
        <w:t>：</w:t>
      </w:r>
      <w:r w:rsidR="00FD1647">
        <w:rPr>
          <w:rFonts w:asciiTheme="minorEastAsia" w:hAnsiTheme="minorEastAsia" w:hint="eastAsia"/>
          <w:b/>
          <w:bCs/>
          <w:sz w:val="28"/>
          <w:szCs w:val="28"/>
        </w:rPr>
        <w:t>根據律法，故意犯的罪是不會得到赦免的</w:t>
      </w:r>
      <w:r w:rsidR="00042F19">
        <w:rPr>
          <w:rFonts w:asciiTheme="minorEastAsia" w:hAnsiTheme="minorEastAsia" w:hint="eastAsia"/>
          <w:b/>
          <w:bCs/>
          <w:sz w:val="28"/>
          <w:szCs w:val="28"/>
        </w:rPr>
        <w:t>，獻贖罪祭也沒有用</w:t>
      </w:r>
      <w:r w:rsidR="00FD1647" w:rsidRPr="00FD1647">
        <w:rPr>
          <w:rFonts w:asciiTheme="minorEastAsia" w:hAnsiTheme="minorEastAsia" w:hint="eastAsia"/>
          <w:b/>
          <w:bCs/>
          <w:sz w:val="28"/>
          <w:szCs w:val="28"/>
        </w:rPr>
        <w:t>（《</w:t>
      </w:r>
      <w:r w:rsidR="00FD1647">
        <w:rPr>
          <w:rFonts w:asciiTheme="minorEastAsia" w:hAnsiTheme="minorEastAsia" w:hint="eastAsia"/>
          <w:b/>
          <w:bCs/>
          <w:sz w:val="28"/>
          <w:szCs w:val="28"/>
        </w:rPr>
        <w:t>民</w:t>
      </w:r>
      <w:r w:rsidR="00FD1647" w:rsidRPr="00FD1647">
        <w:rPr>
          <w:rFonts w:asciiTheme="minorEastAsia" w:hAnsiTheme="minorEastAsia" w:hint="eastAsia"/>
          <w:b/>
          <w:bCs/>
          <w:sz w:val="28"/>
          <w:szCs w:val="28"/>
        </w:rPr>
        <w:t>》</w:t>
      </w:r>
      <w:r w:rsidR="00FD1647">
        <w:rPr>
          <w:rFonts w:asciiTheme="minorEastAsia" w:hAnsiTheme="minorEastAsia" w:hint="eastAsia"/>
          <w:b/>
          <w:bCs/>
          <w:sz w:val="28"/>
          <w:szCs w:val="28"/>
        </w:rPr>
        <w:t>35:31</w:t>
      </w:r>
      <w:r w:rsidR="00FD1647" w:rsidRPr="00FD1647">
        <w:rPr>
          <w:rFonts w:asciiTheme="minorEastAsia" w:hAnsiTheme="minorEastAsia" w:hint="eastAsia"/>
          <w:b/>
          <w:bCs/>
          <w:sz w:val="28"/>
          <w:szCs w:val="28"/>
        </w:rPr>
        <w:t>）</w:t>
      </w:r>
      <w:r w:rsidR="00FD1647">
        <w:rPr>
          <w:rFonts w:asciiTheme="minorEastAsia" w:hAnsiTheme="minorEastAsia" w:hint="eastAsia"/>
          <w:b/>
          <w:bCs/>
          <w:sz w:val="28"/>
          <w:szCs w:val="28"/>
        </w:rPr>
        <w:t>，</w:t>
      </w:r>
      <w:r w:rsidR="00042F19">
        <w:rPr>
          <w:rFonts w:asciiTheme="minorEastAsia" w:hAnsiTheme="minorEastAsia" w:hint="eastAsia"/>
          <w:b/>
          <w:bCs/>
          <w:sz w:val="28"/>
          <w:szCs w:val="28"/>
        </w:rPr>
        <w:t>約翰可能是以此警告那些故意扭曲福音，引誘信徒離開真到的人。</w:t>
      </w:r>
    </w:p>
    <w:p w:rsidR="00042F19" w:rsidRDefault="0047201C">
      <w:pPr>
        <w:rPr>
          <w:rFonts w:ascii="華康細圓體" w:eastAsia="華康細圓體" w:hint="eastAsia"/>
          <w:i/>
          <w:sz w:val="28"/>
          <w:szCs w:val="28"/>
        </w:rPr>
      </w:pPr>
      <w:r w:rsidRPr="0047201C">
        <w:rPr>
          <w:rFonts w:ascii="華康細圓體" w:eastAsia="華康細圓體" w:hint="eastAsia"/>
          <w:b/>
          <w:bCs/>
          <w:i/>
          <w:sz w:val="28"/>
          <w:szCs w:val="28"/>
        </w:rPr>
        <w:t>5:18</w:t>
      </w:r>
      <w:bookmarkStart w:id="5" w:name="5:18"/>
      <w:bookmarkEnd w:id="5"/>
      <w:r w:rsidRPr="0047201C">
        <w:rPr>
          <w:rFonts w:ascii="華康細圓體" w:eastAsia="華康細圓體" w:hint="eastAsia"/>
          <w:i/>
          <w:sz w:val="28"/>
          <w:szCs w:val="28"/>
        </w:rPr>
        <w:t xml:space="preserve"> 我們知道凡從</w:t>
      </w:r>
      <w:r w:rsidRPr="0047201C">
        <w:rPr>
          <w:rFonts w:ascii="華康細圓體" w:hint="eastAsia"/>
          <w:i/>
          <w:sz w:val="28"/>
          <w:szCs w:val="28"/>
        </w:rPr>
        <w:t xml:space="preserve">　</w:t>
      </w:r>
      <w:r w:rsidRPr="0047201C">
        <w:rPr>
          <w:rFonts w:ascii="華康細圓體" w:eastAsia="華康細圓體" w:hint="eastAsia"/>
          <w:i/>
          <w:sz w:val="28"/>
          <w:szCs w:val="28"/>
        </w:rPr>
        <w:t>神生的，必不犯罪，從</w:t>
      </w:r>
      <w:r w:rsidRPr="0047201C">
        <w:rPr>
          <w:rFonts w:ascii="華康細圓體" w:hint="eastAsia"/>
          <w:i/>
          <w:sz w:val="28"/>
          <w:szCs w:val="28"/>
        </w:rPr>
        <w:t xml:space="preserve">　</w:t>
      </w:r>
      <w:r w:rsidRPr="0047201C">
        <w:rPr>
          <w:rFonts w:ascii="華康細圓體" w:eastAsia="華康細圓體" w:hint="eastAsia"/>
          <w:i/>
          <w:sz w:val="28"/>
          <w:szCs w:val="28"/>
        </w:rPr>
        <w:t>神生的，必保守自己（有古卷：那從</w:t>
      </w:r>
      <w:r w:rsidRPr="0047201C">
        <w:rPr>
          <w:rFonts w:ascii="華康細圓體" w:hint="eastAsia"/>
          <w:i/>
          <w:sz w:val="28"/>
          <w:szCs w:val="28"/>
        </w:rPr>
        <w:t xml:space="preserve">　</w:t>
      </w:r>
      <w:r w:rsidRPr="0047201C">
        <w:rPr>
          <w:rFonts w:ascii="華康細圓體" w:eastAsia="華康細圓體" w:hint="eastAsia"/>
          <w:i/>
          <w:sz w:val="28"/>
          <w:szCs w:val="28"/>
        </w:rPr>
        <w:t>神生的必保護他），那惡者也就無法害他。</w:t>
      </w:r>
    </w:p>
    <w:p w:rsidR="00042F19" w:rsidRDefault="00042F19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1.什麼樣的人必不犯罪？</w:t>
      </w:r>
    </w:p>
    <w:p w:rsidR="00042F19" w:rsidRDefault="00042F19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2.什麼樣的人必保守自己？也不會受誰的害？</w:t>
      </w:r>
      <w:r w:rsidR="0047201C" w:rsidRPr="0047201C">
        <w:rPr>
          <w:rFonts w:ascii="華康細圓體" w:eastAsia="華康細圓體" w:hint="eastAsia"/>
          <w:i/>
          <w:sz w:val="28"/>
          <w:szCs w:val="28"/>
        </w:rPr>
        <w:br/>
      </w:r>
      <w:r w:rsidR="0047201C" w:rsidRPr="0047201C">
        <w:rPr>
          <w:rFonts w:ascii="華康細圓體" w:eastAsia="華康細圓體" w:hint="eastAsia"/>
          <w:b/>
          <w:bCs/>
          <w:i/>
          <w:sz w:val="28"/>
          <w:szCs w:val="28"/>
        </w:rPr>
        <w:t>5:19</w:t>
      </w:r>
      <w:bookmarkStart w:id="6" w:name="5:19"/>
      <w:bookmarkEnd w:id="6"/>
      <w:r w:rsidR="0047201C" w:rsidRPr="0047201C">
        <w:rPr>
          <w:rFonts w:ascii="華康細圓體" w:eastAsia="華康細圓體" w:hint="eastAsia"/>
          <w:i/>
          <w:sz w:val="28"/>
          <w:szCs w:val="28"/>
        </w:rPr>
        <w:t xml:space="preserve"> 我們知道，我們是屬</w:t>
      </w:r>
      <w:r w:rsidR="0047201C" w:rsidRPr="0047201C">
        <w:rPr>
          <w:rFonts w:ascii="華康細圓體" w:hint="eastAsia"/>
          <w:i/>
          <w:sz w:val="28"/>
          <w:szCs w:val="28"/>
        </w:rPr>
        <w:t xml:space="preserve">　</w:t>
      </w:r>
      <w:r w:rsidR="0047201C" w:rsidRPr="0047201C">
        <w:rPr>
          <w:rFonts w:ascii="華康細圓體" w:eastAsia="華康細圓體" w:hint="eastAsia"/>
          <w:i/>
          <w:sz w:val="28"/>
          <w:szCs w:val="28"/>
        </w:rPr>
        <w:t>神的，全世界都臥在那惡者手下。</w:t>
      </w:r>
    </w:p>
    <w:p w:rsidR="00042F19" w:rsidRDefault="00042F19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1.我們知道，我們是屬誰的？</w:t>
      </w:r>
    </w:p>
    <w:p w:rsidR="00042F19" w:rsidRDefault="00042F19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2.這個世界臥在誰的手下？</w:t>
      </w:r>
    </w:p>
    <w:p w:rsidR="00042F19" w:rsidRDefault="00042F19">
      <w:pPr>
        <w:rPr>
          <w:rFonts w:ascii="華康細圓體" w:eastAsia="華康細圓體" w:hint="eastAsia"/>
          <w:i/>
          <w:sz w:val="28"/>
          <w:szCs w:val="28"/>
        </w:rPr>
      </w:pPr>
      <w:r w:rsidRPr="00042F19">
        <w:rPr>
          <w:rFonts w:asciiTheme="minorEastAsia" w:hAnsiTheme="minorEastAsia" w:hint="eastAsia"/>
          <w:b/>
          <w:sz w:val="28"/>
          <w:szCs w:val="28"/>
        </w:rPr>
        <w:t>※「臥在」</w:t>
      </w:r>
      <w:r>
        <w:rPr>
          <w:rFonts w:asciiTheme="minorEastAsia" w:hAnsiTheme="minorEastAsia" w:hint="eastAsia"/>
          <w:b/>
          <w:sz w:val="28"/>
          <w:szCs w:val="28"/>
        </w:rPr>
        <w:t>指完全順服的意思。世界無法反抗撒旦，信徒不要妄想倚靠世界。</w:t>
      </w:r>
      <w:r w:rsidR="0047201C" w:rsidRPr="0047201C">
        <w:rPr>
          <w:rFonts w:ascii="華康細圓體" w:eastAsia="華康細圓體" w:hint="eastAsia"/>
          <w:i/>
          <w:sz w:val="28"/>
          <w:szCs w:val="28"/>
        </w:rPr>
        <w:br/>
      </w:r>
      <w:r w:rsidR="0047201C" w:rsidRPr="0047201C">
        <w:rPr>
          <w:rFonts w:ascii="華康細圓體" w:eastAsia="華康細圓體" w:hint="eastAsia"/>
          <w:b/>
          <w:bCs/>
          <w:i/>
          <w:sz w:val="28"/>
          <w:szCs w:val="28"/>
        </w:rPr>
        <w:t>5:20</w:t>
      </w:r>
      <w:bookmarkStart w:id="7" w:name="5:20"/>
      <w:bookmarkEnd w:id="7"/>
      <w:r w:rsidR="0047201C" w:rsidRPr="0047201C">
        <w:rPr>
          <w:rFonts w:ascii="華康細圓體" w:eastAsia="華康細圓體" w:hint="eastAsia"/>
          <w:i/>
          <w:sz w:val="28"/>
          <w:szCs w:val="28"/>
        </w:rPr>
        <w:t xml:space="preserve"> 我們也知道，</w:t>
      </w:r>
      <w:r w:rsidR="0047201C" w:rsidRPr="0047201C">
        <w:rPr>
          <w:rFonts w:ascii="華康細圓體" w:hint="eastAsia"/>
          <w:i/>
          <w:sz w:val="28"/>
          <w:szCs w:val="28"/>
        </w:rPr>
        <w:t xml:space="preserve">　</w:t>
      </w:r>
      <w:r w:rsidR="0047201C" w:rsidRPr="0047201C">
        <w:rPr>
          <w:rFonts w:ascii="華康細圓體" w:eastAsia="華康細圓體" w:hint="eastAsia"/>
          <w:i/>
          <w:sz w:val="28"/>
          <w:szCs w:val="28"/>
        </w:rPr>
        <w:t>神的兒子已經來到，且將智慧賜給我們，使我們認識那位真實的，我們也在那位真實的裡面，就是在他兒子耶穌基督裡面。這是真神，也是永生。</w:t>
      </w:r>
    </w:p>
    <w:p w:rsidR="00D9447C" w:rsidRDefault="00042F19">
      <w:pPr>
        <w:rPr>
          <w:rFonts w:ascii="華康細圓體" w:eastAsia="華康細圓體" w:hAnsi="細明體" w:cs="細明體" w:hint="eastAsia"/>
          <w:sz w:val="28"/>
          <w:szCs w:val="28"/>
        </w:rPr>
      </w:pPr>
      <w:r w:rsidRPr="00042F19">
        <w:rPr>
          <w:rFonts w:ascii="華康細圓體" w:eastAsia="華康細圓體" w:hint="eastAsia"/>
          <w:sz w:val="28"/>
          <w:szCs w:val="28"/>
        </w:rPr>
        <w:t>1.</w:t>
      </w:r>
      <w:r w:rsidRPr="00042F19">
        <w:rPr>
          <w:rFonts w:ascii="華康細圓體" w:eastAsia="華康細圓體" w:hAnsi="細明體" w:cs="細明體" w:hint="eastAsia"/>
          <w:sz w:val="28"/>
          <w:szCs w:val="28"/>
        </w:rPr>
        <w:t xml:space="preserve">  神的兒子</w:t>
      </w:r>
      <w:r>
        <w:rPr>
          <w:rFonts w:ascii="華康細圓體" w:eastAsia="華康細圓體" w:hAnsi="細明體" w:cs="細明體" w:hint="eastAsia"/>
          <w:sz w:val="28"/>
          <w:szCs w:val="28"/>
        </w:rPr>
        <w:t>已經來到</w:t>
      </w:r>
      <w:r w:rsidR="00D9447C">
        <w:rPr>
          <w:rFonts w:ascii="華康細圓體" w:eastAsia="華康細圓體" w:hAnsi="細明體" w:cs="細明體" w:hint="eastAsia"/>
          <w:sz w:val="28"/>
          <w:szCs w:val="28"/>
        </w:rPr>
        <w:t>，賜什麼給我們？讓我們認識誰？</w:t>
      </w:r>
    </w:p>
    <w:p w:rsidR="00D9447C" w:rsidRDefault="00D9447C">
      <w:pPr>
        <w:rPr>
          <w:rFonts w:ascii="華康細圓體" w:eastAsia="華康細圓體" w:hAnsi="細明體" w:cs="細明體" w:hint="eastAsia"/>
          <w:sz w:val="28"/>
          <w:szCs w:val="28"/>
        </w:rPr>
      </w:pPr>
      <w:r>
        <w:rPr>
          <w:rFonts w:ascii="華康細圓體" w:eastAsia="華康細圓體" w:hAnsi="細明體" w:cs="細明體" w:hint="eastAsia"/>
          <w:sz w:val="28"/>
          <w:szCs w:val="28"/>
        </w:rPr>
        <w:t>2.我們在誰的裡面？</w:t>
      </w:r>
    </w:p>
    <w:p w:rsidR="0047201C" w:rsidRDefault="00D9447C">
      <w:pPr>
        <w:rPr>
          <w:rFonts w:ascii="華康細圓體" w:eastAsia="華康細圓體" w:hint="eastAsia"/>
          <w:i/>
          <w:sz w:val="28"/>
          <w:szCs w:val="28"/>
        </w:rPr>
      </w:pPr>
      <w:r>
        <w:rPr>
          <w:rFonts w:ascii="華康細圓體" w:eastAsia="華康細圓體" w:hAnsi="細明體" w:cs="細明體" w:hint="eastAsia"/>
          <w:sz w:val="28"/>
          <w:szCs w:val="28"/>
        </w:rPr>
        <w:t>3.誰是真</w:t>
      </w:r>
      <w:r>
        <w:rPr>
          <w:rFonts w:ascii="細明體" w:eastAsia="細明體" w:hAnsi="細明體" w:cs="細明體" w:hint="eastAsia"/>
          <w:sz w:val="28"/>
          <w:szCs w:val="28"/>
        </w:rPr>
        <w:t xml:space="preserve">  </w:t>
      </w:r>
      <w:r>
        <w:rPr>
          <w:rFonts w:ascii="華康細圓體" w:eastAsia="華康細圓體" w:hAnsi="細明體" w:cs="細明體" w:hint="eastAsia"/>
          <w:sz w:val="28"/>
          <w:szCs w:val="28"/>
        </w:rPr>
        <w:t>神？是永生？</w:t>
      </w:r>
      <w:r w:rsidR="0047201C" w:rsidRPr="00042F19">
        <w:rPr>
          <w:rFonts w:ascii="華康細圓體" w:eastAsia="華康細圓體" w:hint="eastAsia"/>
          <w:b/>
          <w:bCs/>
          <w:i/>
          <w:sz w:val="28"/>
          <w:szCs w:val="28"/>
        </w:rPr>
        <w:br/>
      </w:r>
      <w:r w:rsidR="0047201C" w:rsidRPr="0047201C">
        <w:rPr>
          <w:rFonts w:ascii="華康細圓體" w:eastAsia="華康細圓體" w:hint="eastAsia"/>
          <w:b/>
          <w:bCs/>
          <w:i/>
          <w:sz w:val="28"/>
          <w:szCs w:val="28"/>
        </w:rPr>
        <w:t>5:21</w:t>
      </w:r>
      <w:bookmarkStart w:id="8" w:name="5:21"/>
      <w:bookmarkEnd w:id="8"/>
      <w:r w:rsidR="0047201C" w:rsidRPr="0047201C">
        <w:rPr>
          <w:rFonts w:ascii="華康細圓體" w:eastAsia="華康細圓體" w:hint="eastAsia"/>
          <w:i/>
          <w:sz w:val="28"/>
          <w:szCs w:val="28"/>
        </w:rPr>
        <w:t xml:space="preserve"> 小子們哪，你們要自守，遠避偶像！</w:t>
      </w:r>
    </w:p>
    <w:p w:rsidR="00D9447C" w:rsidRDefault="00D9447C">
      <w:pPr>
        <w:rPr>
          <w:rFonts w:ascii="華康細圓體" w:eastAsia="華康細圓體" w:hint="eastAsia"/>
          <w:sz w:val="28"/>
          <w:szCs w:val="28"/>
        </w:rPr>
      </w:pPr>
      <w:r>
        <w:rPr>
          <w:rFonts w:ascii="華康細圓體" w:eastAsia="華康細圓體" w:hint="eastAsia"/>
          <w:sz w:val="28"/>
          <w:szCs w:val="28"/>
        </w:rPr>
        <w:t>1.信徒要如何？要遠避什麼？</w:t>
      </w:r>
    </w:p>
    <w:p w:rsidR="00D9447C" w:rsidRPr="00D9447C" w:rsidRDefault="00D9447C">
      <w:pPr>
        <w:rPr>
          <w:rFonts w:asciiTheme="minorEastAsia" w:hAnsiTheme="minorEastAsia"/>
          <w:b/>
          <w:sz w:val="28"/>
          <w:szCs w:val="28"/>
        </w:rPr>
      </w:pPr>
      <w:r w:rsidRPr="00D9447C">
        <w:rPr>
          <w:rFonts w:asciiTheme="minorEastAsia" w:hAnsiTheme="minorEastAsia" w:hint="eastAsia"/>
          <w:b/>
          <w:sz w:val="28"/>
          <w:szCs w:val="28"/>
        </w:rPr>
        <w:t>※「自守」是自我保護的意思，和保守（18）有所不同。</w:t>
      </w:r>
    </w:p>
    <w:sectPr w:rsidR="00D9447C" w:rsidRPr="00D9447C" w:rsidSect="004720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FF1" w:rsidRDefault="00D02FF1" w:rsidP="00FD1647">
      <w:r>
        <w:separator/>
      </w:r>
    </w:p>
  </w:endnote>
  <w:endnote w:type="continuationSeparator" w:id="1">
    <w:p w:rsidR="00D02FF1" w:rsidRDefault="00D02FF1" w:rsidP="00FD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FF1" w:rsidRDefault="00D02FF1" w:rsidP="00FD1647">
      <w:r>
        <w:separator/>
      </w:r>
    </w:p>
  </w:footnote>
  <w:footnote w:type="continuationSeparator" w:id="1">
    <w:p w:rsidR="00D02FF1" w:rsidRDefault="00D02FF1" w:rsidP="00FD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01C"/>
    <w:rsid w:val="00042F19"/>
    <w:rsid w:val="0013659A"/>
    <w:rsid w:val="002A28E8"/>
    <w:rsid w:val="0047201C"/>
    <w:rsid w:val="00732BDA"/>
    <w:rsid w:val="008A15A3"/>
    <w:rsid w:val="00BE674A"/>
    <w:rsid w:val="00D02FF1"/>
    <w:rsid w:val="00D9447C"/>
    <w:rsid w:val="00FD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1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164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1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164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2021-01-09T02:54:00Z</dcterms:created>
  <dcterms:modified xsi:type="dcterms:W3CDTF">2021-01-09T05:15:00Z</dcterms:modified>
</cp:coreProperties>
</file>